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EBBA3" w14:textId="7FBD5775" w:rsidR="00044F61" w:rsidRPr="004F0D21" w:rsidRDefault="00044F61" w:rsidP="00D1720D">
      <w:pPr>
        <w:ind w:left="388" w:hangingChars="200" w:hanging="388"/>
        <w:rPr>
          <w:rFonts w:ascii="?l?r ??fc"/>
          <w:color w:val="000000"/>
          <w:sz w:val="18"/>
        </w:rPr>
      </w:pPr>
      <w:r w:rsidRPr="004F0D21">
        <w:rPr>
          <w:rFonts w:hint="eastAsia"/>
          <w:color w:val="000000"/>
          <w:sz w:val="18"/>
        </w:rPr>
        <w:t>（様式第</w:t>
      </w:r>
      <w:r w:rsidR="00D95903">
        <w:rPr>
          <w:rFonts w:hint="eastAsia"/>
          <w:color w:val="000000"/>
          <w:sz w:val="18"/>
        </w:rPr>
        <w:t>１</w:t>
      </w:r>
      <w:r w:rsidRPr="004F0D21">
        <w:rPr>
          <w:rFonts w:hint="eastAsia"/>
          <w:color w:val="000000"/>
          <w:sz w:val="18"/>
        </w:rPr>
        <w:t>）</w:t>
      </w:r>
    </w:p>
    <w:p w14:paraId="7C313A8C"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07A00101"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r w:rsidR="00044F61" w:rsidRPr="004F0D21">
        <w:rPr>
          <w:rFonts w:ascii="?l?r ??fc"/>
          <w:color w:val="000000"/>
          <w:sz w:val="18"/>
        </w:rPr>
        <w:t xml:space="preserve">  </w:t>
      </w:r>
    </w:p>
    <w:p w14:paraId="20532575" w14:textId="77777777" w:rsidR="00044F61" w:rsidRPr="004F0D21" w:rsidRDefault="00044F61" w:rsidP="00044F61">
      <w:pPr>
        <w:rPr>
          <w:rFonts w:ascii="?l?r ??fc"/>
          <w:color w:val="000000"/>
          <w:sz w:val="18"/>
        </w:rPr>
      </w:pPr>
      <w:bookmarkStart w:id="0" w:name="_GoBack"/>
      <w:bookmarkEnd w:id="0"/>
    </w:p>
    <w:p w14:paraId="6F00F452" w14:textId="77777777" w:rsidR="00D95903" w:rsidRPr="00D95903" w:rsidRDefault="00D95903" w:rsidP="00D95903">
      <w:pPr>
        <w:rPr>
          <w:color w:val="000000"/>
          <w:sz w:val="18"/>
        </w:rPr>
      </w:pPr>
      <w:r w:rsidRPr="00D95903">
        <w:rPr>
          <w:rFonts w:hint="eastAsia"/>
          <w:color w:val="000000"/>
          <w:sz w:val="18"/>
        </w:rPr>
        <w:t>公益財団法人　原子力安全研究協会</w:t>
      </w:r>
    </w:p>
    <w:p w14:paraId="5440600C" w14:textId="094A4BBA" w:rsidR="00044F61" w:rsidRPr="004F0D21" w:rsidRDefault="00D95903" w:rsidP="0021472A">
      <w:pPr>
        <w:rPr>
          <w:rFonts w:ascii="?l?r ??fc"/>
          <w:color w:val="000000"/>
          <w:sz w:val="18"/>
        </w:rPr>
      </w:pPr>
      <w:r>
        <w:rPr>
          <w:rFonts w:hint="eastAsia"/>
          <w:color w:val="000000"/>
          <w:sz w:val="18"/>
        </w:rPr>
        <w:t xml:space="preserve">理事長　</w:t>
      </w:r>
      <w:r w:rsidRPr="00D95903">
        <w:rPr>
          <w:rFonts w:hint="eastAsia"/>
          <w:color w:val="000000"/>
          <w:sz w:val="18"/>
        </w:rPr>
        <w:t>殿</w:t>
      </w:r>
    </w:p>
    <w:p w14:paraId="44B196C2" w14:textId="77777777" w:rsidR="00044F61" w:rsidRPr="004F0D21" w:rsidRDefault="00044F61" w:rsidP="00044F61">
      <w:pPr>
        <w:rPr>
          <w:rFonts w:ascii="?l?r ??fc"/>
          <w:color w:val="000000"/>
          <w:sz w:val="18"/>
        </w:rPr>
      </w:pPr>
    </w:p>
    <w:p w14:paraId="6BF1679E"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720FBC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3766EF8F"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03010FA1" w14:textId="77777777" w:rsidR="00044F61" w:rsidRPr="004F0D21" w:rsidRDefault="00044F61" w:rsidP="00044F61">
      <w:pPr>
        <w:rPr>
          <w:rFonts w:ascii="?l?r ??fc"/>
          <w:color w:val="000000"/>
          <w:sz w:val="18"/>
        </w:rPr>
      </w:pPr>
    </w:p>
    <w:p w14:paraId="5AC13C53" w14:textId="77777777" w:rsidR="00044F61" w:rsidRPr="004F0D21" w:rsidRDefault="00044F61" w:rsidP="00044F61">
      <w:pPr>
        <w:jc w:val="center"/>
        <w:rPr>
          <w:rFonts w:ascii="?l?r ??fc"/>
          <w:color w:val="000000"/>
          <w:sz w:val="18"/>
        </w:rPr>
      </w:pPr>
      <w:r w:rsidRPr="004F0D21">
        <w:rPr>
          <w:rFonts w:hint="eastAsia"/>
          <w:color w:val="000000"/>
          <w:sz w:val="18"/>
        </w:rPr>
        <w:t>計画変更承認申請書</w:t>
      </w:r>
    </w:p>
    <w:p w14:paraId="423415C5" w14:textId="77777777" w:rsidR="00044F61" w:rsidRPr="004F0D21" w:rsidRDefault="00044F61" w:rsidP="00044F61">
      <w:pPr>
        <w:rPr>
          <w:rFonts w:ascii="?l?r ??fc"/>
          <w:color w:val="000000"/>
          <w:sz w:val="18"/>
        </w:rPr>
      </w:pPr>
    </w:p>
    <w:p w14:paraId="6333FA56"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5C1791ED" w14:textId="77777777" w:rsidR="00044F61" w:rsidRPr="004F0D21" w:rsidRDefault="00044F61" w:rsidP="00044F61">
      <w:pPr>
        <w:rPr>
          <w:rFonts w:ascii="?l?r ??fc"/>
          <w:color w:val="000000"/>
          <w:sz w:val="18"/>
        </w:rPr>
      </w:pPr>
    </w:p>
    <w:p w14:paraId="0F462564"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1151D36" w14:textId="77777777" w:rsidR="00044F61" w:rsidRPr="004F0D21" w:rsidRDefault="00044F61" w:rsidP="00044F61">
      <w:pPr>
        <w:rPr>
          <w:rFonts w:ascii="?l?r ??fc"/>
          <w:color w:val="000000"/>
          <w:sz w:val="18"/>
        </w:rPr>
      </w:pPr>
    </w:p>
    <w:p w14:paraId="720E56B6" w14:textId="77777777" w:rsidR="00044F61" w:rsidRPr="004F0D21" w:rsidRDefault="00044F61" w:rsidP="00044F61">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D95903" w:rsidRPr="004F0D21" w14:paraId="23F8E527" w14:textId="77777777" w:rsidTr="00D95903">
        <w:tc>
          <w:tcPr>
            <w:tcW w:w="1497" w:type="dxa"/>
          </w:tcPr>
          <w:p w14:paraId="2B2189DE" w14:textId="77777777" w:rsidR="00D95903" w:rsidRPr="004F0D21" w:rsidRDefault="00D95903" w:rsidP="00044F61">
            <w:pPr>
              <w:rPr>
                <w:rFonts w:ascii="?l?r ??fc"/>
                <w:sz w:val="18"/>
              </w:rPr>
            </w:pPr>
            <w:r w:rsidRPr="004F0D21">
              <w:rPr>
                <w:rFonts w:ascii="?l?r ??fc" w:hint="eastAsia"/>
                <w:sz w:val="18"/>
              </w:rPr>
              <w:t>契約締結日</w:t>
            </w:r>
          </w:p>
        </w:tc>
        <w:tc>
          <w:tcPr>
            <w:tcW w:w="7847" w:type="dxa"/>
          </w:tcPr>
          <w:p w14:paraId="27207A19" w14:textId="0247D2E0" w:rsidR="00D95903" w:rsidRPr="004F0D21" w:rsidRDefault="00D95903" w:rsidP="00044F61">
            <w:pPr>
              <w:rPr>
                <w:rFonts w:ascii="?l?r ??fc"/>
                <w:sz w:val="18"/>
              </w:rPr>
            </w:pPr>
          </w:p>
        </w:tc>
      </w:tr>
      <w:tr w:rsidR="00044F61" w:rsidRPr="004F0D21" w14:paraId="1A3045F6" w14:textId="77777777" w:rsidTr="00D95903">
        <w:tc>
          <w:tcPr>
            <w:tcW w:w="1497" w:type="dxa"/>
          </w:tcPr>
          <w:p w14:paraId="1E7BDB5E"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109B6298" w14:textId="77777777" w:rsidR="00044F61" w:rsidRPr="004F0D21" w:rsidRDefault="00044F61" w:rsidP="00044F61">
            <w:pPr>
              <w:rPr>
                <w:rFonts w:ascii="?l?r ??fc"/>
                <w:sz w:val="18"/>
              </w:rPr>
            </w:pPr>
          </w:p>
          <w:p w14:paraId="34221299" w14:textId="77777777" w:rsidR="00044F61" w:rsidRPr="004F0D21" w:rsidRDefault="00044F61" w:rsidP="00044F61">
            <w:pPr>
              <w:rPr>
                <w:rFonts w:ascii="?l?r ??fc"/>
                <w:sz w:val="18"/>
              </w:rPr>
            </w:pPr>
          </w:p>
        </w:tc>
      </w:tr>
    </w:tbl>
    <w:p w14:paraId="48F8A1B1" w14:textId="77777777" w:rsidR="00044F61" w:rsidRPr="004F0D21" w:rsidRDefault="00044F61" w:rsidP="00044F61">
      <w:pPr>
        <w:rPr>
          <w:rFonts w:ascii="?l?r ??fc"/>
          <w:color w:val="000000"/>
          <w:sz w:val="18"/>
        </w:rPr>
      </w:pPr>
    </w:p>
    <w:p w14:paraId="055FED67" w14:textId="77777777" w:rsidR="00044F61" w:rsidRPr="004F0D21" w:rsidRDefault="00044F61" w:rsidP="00044F61">
      <w:pPr>
        <w:rPr>
          <w:rFonts w:ascii="?l?r ??fc"/>
          <w:color w:val="000000"/>
          <w:sz w:val="18"/>
        </w:rPr>
      </w:pPr>
      <w:r w:rsidRPr="004F0D21">
        <w:rPr>
          <w:rFonts w:hint="eastAsia"/>
          <w:color w:val="000000"/>
          <w:sz w:val="18"/>
        </w:rPr>
        <w:t>２．委託金額（委託金額の変更を伴う場合は、新旧対比で記載すること</w:t>
      </w:r>
      <w:r w:rsidR="00247C35">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62CA94E" w14:textId="77777777" w:rsidTr="00044F61">
        <w:tc>
          <w:tcPr>
            <w:tcW w:w="2660" w:type="dxa"/>
          </w:tcPr>
          <w:p w14:paraId="4C2343B0" w14:textId="77777777" w:rsidR="00044F61" w:rsidRPr="004F0D21" w:rsidRDefault="00044F61" w:rsidP="001131F7">
            <w:pPr>
              <w:rPr>
                <w:rFonts w:ascii="?l?r ??fc"/>
                <w:color w:val="000000"/>
                <w:sz w:val="18"/>
              </w:rPr>
            </w:pPr>
            <w:r w:rsidRPr="004F0D21">
              <w:rPr>
                <w:rFonts w:ascii="?l?r ??fc" w:hint="eastAsia"/>
                <w:color w:val="000000"/>
                <w:sz w:val="18"/>
              </w:rPr>
              <w:t>委託金額</w:t>
            </w:r>
          </w:p>
        </w:tc>
        <w:tc>
          <w:tcPr>
            <w:tcW w:w="6892" w:type="dxa"/>
          </w:tcPr>
          <w:p w14:paraId="7FE88469" w14:textId="77777777" w:rsidR="00044F61" w:rsidRPr="004F0D21" w:rsidRDefault="00044F61" w:rsidP="00044F61">
            <w:pPr>
              <w:rPr>
                <w:rFonts w:ascii="?l?r ??fc"/>
                <w:color w:val="000000"/>
                <w:sz w:val="18"/>
              </w:rPr>
            </w:pPr>
          </w:p>
        </w:tc>
      </w:tr>
    </w:tbl>
    <w:p w14:paraId="4A67E43C" w14:textId="77777777" w:rsidR="00044F61" w:rsidRPr="004F0D21" w:rsidRDefault="00044F61" w:rsidP="00044F61">
      <w:pPr>
        <w:rPr>
          <w:rFonts w:ascii="?l?r ??fc"/>
          <w:color w:val="000000"/>
          <w:sz w:val="18"/>
        </w:rPr>
      </w:pPr>
    </w:p>
    <w:p w14:paraId="0EABB5E8" w14:textId="77777777" w:rsidR="00044F61" w:rsidRPr="004F0D21" w:rsidRDefault="00044F61" w:rsidP="00044F61">
      <w:pPr>
        <w:rPr>
          <w:rFonts w:ascii="?l?r ??fc"/>
          <w:color w:val="000000"/>
          <w:sz w:val="18"/>
        </w:rPr>
      </w:pPr>
      <w:r w:rsidRPr="004F0D21">
        <w:rPr>
          <w:rFonts w:hint="eastAsia"/>
          <w:color w:val="000000"/>
          <w:sz w:val="18"/>
        </w:rPr>
        <w:t>３．業務の進</w:t>
      </w:r>
      <w:r w:rsidR="00247C35">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6830511" w14:textId="77777777" w:rsidTr="00044F61">
        <w:tc>
          <w:tcPr>
            <w:tcW w:w="2660" w:type="dxa"/>
          </w:tcPr>
          <w:p w14:paraId="6C6E2C2B" w14:textId="77777777" w:rsidR="00044F61" w:rsidRPr="004F0D21" w:rsidRDefault="00044F61" w:rsidP="00044F61">
            <w:pPr>
              <w:rPr>
                <w:rFonts w:ascii="?l?r ??fc"/>
                <w:color w:val="000000"/>
                <w:sz w:val="18"/>
              </w:rPr>
            </w:pPr>
            <w:r w:rsidRPr="004F0D21">
              <w:rPr>
                <w:rFonts w:ascii="?l?r ??fc" w:hint="eastAsia"/>
                <w:color w:val="000000"/>
                <w:sz w:val="18"/>
              </w:rPr>
              <w:t>業務の進</w:t>
            </w:r>
            <w:r w:rsidR="00247C35">
              <w:rPr>
                <w:rFonts w:ascii="?l?r ??fc" w:hint="eastAsia"/>
                <w:color w:val="000000"/>
                <w:sz w:val="18"/>
              </w:rPr>
              <w:t>捗</w:t>
            </w:r>
            <w:r w:rsidRPr="004F0D21">
              <w:rPr>
                <w:rFonts w:ascii="?l?r ??fc" w:hint="eastAsia"/>
                <w:color w:val="000000"/>
                <w:sz w:val="18"/>
              </w:rPr>
              <w:t>状況</w:t>
            </w:r>
          </w:p>
          <w:p w14:paraId="59A151E0" w14:textId="77777777" w:rsidR="00044F61" w:rsidRPr="004F0D21" w:rsidRDefault="00044F61" w:rsidP="00044F61">
            <w:pPr>
              <w:rPr>
                <w:rFonts w:ascii="?l?r ??fc"/>
                <w:color w:val="000000"/>
                <w:sz w:val="18"/>
              </w:rPr>
            </w:pPr>
          </w:p>
        </w:tc>
        <w:tc>
          <w:tcPr>
            <w:tcW w:w="6892" w:type="dxa"/>
          </w:tcPr>
          <w:p w14:paraId="1CCED9B7" w14:textId="77777777" w:rsidR="00044F61" w:rsidRPr="004F0D21" w:rsidRDefault="00044F61" w:rsidP="00044F61">
            <w:pPr>
              <w:rPr>
                <w:rFonts w:ascii="?l?r ??fc"/>
                <w:color w:val="000000"/>
                <w:sz w:val="18"/>
              </w:rPr>
            </w:pPr>
          </w:p>
        </w:tc>
      </w:tr>
    </w:tbl>
    <w:p w14:paraId="2B6630DF" w14:textId="77777777" w:rsidR="00044F61" w:rsidRPr="004F0D21" w:rsidRDefault="00044F61" w:rsidP="00044F61">
      <w:pPr>
        <w:rPr>
          <w:rFonts w:ascii="?l?r ??fc"/>
          <w:color w:val="000000"/>
          <w:sz w:val="18"/>
        </w:rPr>
      </w:pPr>
    </w:p>
    <w:p w14:paraId="0A6DB0BC" w14:textId="77777777" w:rsidR="00044F61" w:rsidRPr="00914001" w:rsidRDefault="00044F61" w:rsidP="00044F61">
      <w:pPr>
        <w:ind w:left="194" w:hangingChars="100" w:hanging="194"/>
        <w:rPr>
          <w:color w:val="000000"/>
          <w:sz w:val="18"/>
        </w:rPr>
      </w:pPr>
      <w:r w:rsidRPr="004F0D21">
        <w:rPr>
          <w:rFonts w:hint="eastAsia"/>
          <w:color w:val="000000"/>
          <w:sz w:val="18"/>
        </w:rPr>
        <w:t>４．計画変更の内</w:t>
      </w:r>
      <w:r w:rsidRPr="00914001">
        <w:rPr>
          <w:rFonts w:hint="eastAsia"/>
          <w:color w:val="000000"/>
          <w:sz w:val="18"/>
        </w:rPr>
        <w:t>容・</w:t>
      </w:r>
      <w:r w:rsidRPr="00914001">
        <w:rPr>
          <w:rFonts w:ascii="?l?r ??fc" w:hint="eastAsia"/>
          <w:color w:val="000000"/>
          <w:sz w:val="18"/>
        </w:rPr>
        <w:t>理由及び計画変更が業務に及ぼす影響</w:t>
      </w:r>
      <w:r w:rsidRPr="00914001">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914001" w14:paraId="46612285" w14:textId="77777777" w:rsidTr="00044F61">
        <w:trPr>
          <w:gridAfter w:val="1"/>
          <w:wAfter w:w="18" w:type="dxa"/>
        </w:trPr>
        <w:tc>
          <w:tcPr>
            <w:tcW w:w="2663" w:type="dxa"/>
          </w:tcPr>
          <w:p w14:paraId="2D21C7FB" w14:textId="77777777" w:rsidR="00044F61" w:rsidRPr="00914001" w:rsidRDefault="00044F61" w:rsidP="00044F61">
            <w:pPr>
              <w:rPr>
                <w:rFonts w:ascii="?l?r ??fc"/>
                <w:color w:val="000000"/>
                <w:sz w:val="18"/>
              </w:rPr>
            </w:pPr>
            <w:r w:rsidRPr="00914001">
              <w:rPr>
                <w:rFonts w:ascii="?l?r ??fc" w:hint="eastAsia"/>
                <w:color w:val="000000"/>
                <w:sz w:val="18"/>
              </w:rPr>
              <w:t>計画変更の内容・理由</w:t>
            </w:r>
          </w:p>
          <w:p w14:paraId="0401BE0E" w14:textId="77777777" w:rsidR="00044F61" w:rsidRPr="00914001" w:rsidRDefault="00044F61" w:rsidP="00044F61">
            <w:pPr>
              <w:rPr>
                <w:rFonts w:ascii="?l?r ??fc"/>
                <w:color w:val="000000"/>
                <w:sz w:val="18"/>
              </w:rPr>
            </w:pPr>
          </w:p>
          <w:p w14:paraId="51E4D8B4" w14:textId="77777777" w:rsidR="00044F61" w:rsidRPr="00914001" w:rsidRDefault="00044F61" w:rsidP="00044F61">
            <w:pPr>
              <w:rPr>
                <w:rFonts w:ascii="?l?r ??fc"/>
                <w:color w:val="000000"/>
                <w:sz w:val="18"/>
              </w:rPr>
            </w:pPr>
          </w:p>
          <w:p w14:paraId="535A6561" w14:textId="77777777" w:rsidR="00044F61" w:rsidRPr="00914001" w:rsidRDefault="00044F61" w:rsidP="00044F61">
            <w:pPr>
              <w:rPr>
                <w:rFonts w:ascii="?l?r ??fc"/>
                <w:color w:val="000000"/>
                <w:sz w:val="18"/>
              </w:rPr>
            </w:pPr>
          </w:p>
          <w:p w14:paraId="4DF01AF8" w14:textId="77777777" w:rsidR="00044F61" w:rsidRPr="00914001" w:rsidRDefault="00044F61" w:rsidP="00044F61">
            <w:pPr>
              <w:rPr>
                <w:rFonts w:ascii="?l?r ??fc"/>
                <w:color w:val="000000"/>
                <w:sz w:val="18"/>
              </w:rPr>
            </w:pPr>
          </w:p>
        </w:tc>
        <w:tc>
          <w:tcPr>
            <w:tcW w:w="6889" w:type="dxa"/>
          </w:tcPr>
          <w:p w14:paraId="0F47890B" w14:textId="77777777" w:rsidR="00044F61" w:rsidRPr="00914001" w:rsidRDefault="00044F61" w:rsidP="00044F61">
            <w:pPr>
              <w:rPr>
                <w:rFonts w:ascii="?l?r ??fc"/>
                <w:color w:val="000000"/>
                <w:sz w:val="18"/>
              </w:rPr>
            </w:pPr>
          </w:p>
        </w:tc>
      </w:tr>
      <w:tr w:rsidR="00044F61" w:rsidRPr="00914001" w14:paraId="0C7623FA" w14:textId="77777777" w:rsidTr="00044F61">
        <w:trPr>
          <w:trHeight w:val="300"/>
        </w:trPr>
        <w:tc>
          <w:tcPr>
            <w:tcW w:w="2663" w:type="dxa"/>
            <w:tcBorders>
              <w:top w:val="single" w:sz="4" w:space="0" w:color="auto"/>
            </w:tcBorders>
          </w:tcPr>
          <w:p w14:paraId="247CD3EC" w14:textId="77777777" w:rsidR="00D95903" w:rsidRDefault="00044F61" w:rsidP="00044F61">
            <w:pPr>
              <w:rPr>
                <w:rFonts w:ascii="?l?r ??fc"/>
                <w:color w:val="000000"/>
                <w:sz w:val="18"/>
              </w:rPr>
            </w:pPr>
            <w:r w:rsidRPr="00914001">
              <w:rPr>
                <w:rFonts w:ascii="?l?r ??fc" w:hint="eastAsia"/>
                <w:color w:val="000000"/>
                <w:sz w:val="18"/>
              </w:rPr>
              <w:t>計画変更が業務に及ぼす</w:t>
            </w:r>
          </w:p>
          <w:p w14:paraId="177612A6" w14:textId="6220EEFA" w:rsidR="00044F61" w:rsidRPr="00914001" w:rsidRDefault="00044F61" w:rsidP="00044F61">
            <w:pPr>
              <w:rPr>
                <w:rFonts w:ascii="?l?r ??fc"/>
                <w:color w:val="000000"/>
                <w:sz w:val="18"/>
              </w:rPr>
            </w:pPr>
            <w:r w:rsidRPr="00914001">
              <w:rPr>
                <w:rFonts w:ascii="?l?r ??fc" w:hint="eastAsia"/>
                <w:color w:val="000000"/>
                <w:sz w:val="18"/>
              </w:rPr>
              <w:t>影響</w:t>
            </w:r>
          </w:p>
          <w:p w14:paraId="27B624FA" w14:textId="77777777" w:rsidR="00044F61" w:rsidRPr="00914001" w:rsidRDefault="00044F61" w:rsidP="00044F61">
            <w:pPr>
              <w:rPr>
                <w:rFonts w:ascii="?l?r ??fc"/>
                <w:color w:val="000000"/>
                <w:sz w:val="18"/>
              </w:rPr>
            </w:pPr>
          </w:p>
          <w:p w14:paraId="11B546EA" w14:textId="77777777" w:rsidR="00044F61" w:rsidRPr="00914001" w:rsidRDefault="00044F61" w:rsidP="00044F61">
            <w:pPr>
              <w:rPr>
                <w:rFonts w:ascii="?l?r ??fc"/>
                <w:color w:val="000000"/>
                <w:sz w:val="18"/>
              </w:rPr>
            </w:pPr>
          </w:p>
        </w:tc>
        <w:tc>
          <w:tcPr>
            <w:tcW w:w="6907" w:type="dxa"/>
            <w:gridSpan w:val="2"/>
            <w:tcBorders>
              <w:top w:val="single" w:sz="4" w:space="0" w:color="auto"/>
            </w:tcBorders>
          </w:tcPr>
          <w:p w14:paraId="726E4C68" w14:textId="77777777" w:rsidR="00044F61" w:rsidRPr="00914001" w:rsidRDefault="00044F61" w:rsidP="00044F61">
            <w:pPr>
              <w:rPr>
                <w:rFonts w:ascii="?l?r ??fc"/>
                <w:color w:val="000000"/>
                <w:sz w:val="18"/>
              </w:rPr>
            </w:pPr>
          </w:p>
        </w:tc>
      </w:tr>
    </w:tbl>
    <w:p w14:paraId="2B4EDA67" w14:textId="77777777" w:rsidR="00044F61" w:rsidRPr="00914001" w:rsidRDefault="00044F61" w:rsidP="00044F61">
      <w:pPr>
        <w:ind w:left="194" w:hangingChars="100" w:hanging="194"/>
        <w:rPr>
          <w:sz w:val="18"/>
          <w:szCs w:val="22"/>
        </w:rPr>
      </w:pPr>
    </w:p>
    <w:p w14:paraId="0B1D7E2F" w14:textId="77777777" w:rsidR="00044F61" w:rsidRPr="00914001" w:rsidRDefault="00044F61" w:rsidP="00044F61">
      <w:pPr>
        <w:ind w:left="194" w:hangingChars="100" w:hanging="194"/>
        <w:rPr>
          <w:sz w:val="18"/>
          <w:szCs w:val="22"/>
        </w:rPr>
      </w:pPr>
      <w:r w:rsidRPr="00914001">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914001" w14:paraId="46126BCC" w14:textId="77777777" w:rsidTr="00044F61">
        <w:tc>
          <w:tcPr>
            <w:tcW w:w="2660" w:type="dxa"/>
          </w:tcPr>
          <w:p w14:paraId="057E7F9C" w14:textId="77777777" w:rsidR="00044F61" w:rsidRPr="00914001" w:rsidRDefault="00044F61" w:rsidP="00044F61">
            <w:pPr>
              <w:rPr>
                <w:sz w:val="18"/>
                <w:szCs w:val="22"/>
              </w:rPr>
            </w:pPr>
            <w:r w:rsidRPr="00914001">
              <w:rPr>
                <w:rFonts w:hint="eastAsia"/>
                <w:sz w:val="18"/>
                <w:szCs w:val="22"/>
              </w:rPr>
              <w:t>再委託先の氏名又は名称及び住所</w:t>
            </w:r>
          </w:p>
        </w:tc>
        <w:tc>
          <w:tcPr>
            <w:tcW w:w="6892" w:type="dxa"/>
          </w:tcPr>
          <w:p w14:paraId="60F22F6E" w14:textId="77777777" w:rsidR="00044F61" w:rsidRPr="00914001" w:rsidRDefault="00044F61" w:rsidP="00044F61">
            <w:pPr>
              <w:rPr>
                <w:sz w:val="18"/>
                <w:szCs w:val="22"/>
              </w:rPr>
            </w:pPr>
          </w:p>
        </w:tc>
      </w:tr>
      <w:tr w:rsidR="00044F61" w:rsidRPr="00914001" w14:paraId="174CF7B8" w14:textId="77777777" w:rsidTr="00044F61">
        <w:tc>
          <w:tcPr>
            <w:tcW w:w="2660" w:type="dxa"/>
          </w:tcPr>
          <w:p w14:paraId="4BBE4CF9" w14:textId="77777777" w:rsidR="00044F61" w:rsidRPr="00914001" w:rsidRDefault="00044F61" w:rsidP="00044F61">
            <w:pPr>
              <w:rPr>
                <w:sz w:val="18"/>
                <w:szCs w:val="22"/>
              </w:rPr>
            </w:pPr>
            <w:r w:rsidRPr="00914001">
              <w:rPr>
                <w:rFonts w:hint="eastAsia"/>
                <w:sz w:val="18"/>
                <w:szCs w:val="22"/>
              </w:rPr>
              <w:t>再委託先が業務を終了すべき時期</w:t>
            </w:r>
          </w:p>
        </w:tc>
        <w:tc>
          <w:tcPr>
            <w:tcW w:w="6892" w:type="dxa"/>
          </w:tcPr>
          <w:p w14:paraId="5E9BBA75" w14:textId="77777777" w:rsidR="00044F61" w:rsidRPr="00914001" w:rsidRDefault="00044F61" w:rsidP="00044F61">
            <w:pPr>
              <w:rPr>
                <w:sz w:val="18"/>
                <w:szCs w:val="22"/>
              </w:rPr>
            </w:pPr>
          </w:p>
        </w:tc>
      </w:tr>
      <w:tr w:rsidR="00044F61" w:rsidRPr="00914001" w14:paraId="0284DA99" w14:textId="77777777" w:rsidTr="00044F61">
        <w:tc>
          <w:tcPr>
            <w:tcW w:w="2660" w:type="dxa"/>
          </w:tcPr>
          <w:p w14:paraId="7EC7FFD1" w14:textId="77777777" w:rsidR="00044F61" w:rsidRPr="00914001" w:rsidRDefault="00044F61" w:rsidP="00044F61">
            <w:pPr>
              <w:rPr>
                <w:sz w:val="18"/>
                <w:szCs w:val="22"/>
              </w:rPr>
            </w:pPr>
            <w:r w:rsidRPr="00914001">
              <w:rPr>
                <w:rFonts w:hint="eastAsia"/>
                <w:sz w:val="18"/>
                <w:szCs w:val="22"/>
              </w:rPr>
              <w:t>再委託する（又は再委託先を変更する）理由</w:t>
            </w:r>
          </w:p>
        </w:tc>
        <w:tc>
          <w:tcPr>
            <w:tcW w:w="6892" w:type="dxa"/>
          </w:tcPr>
          <w:p w14:paraId="59ADFB0C" w14:textId="77777777" w:rsidR="00044F61" w:rsidRPr="00914001" w:rsidRDefault="00044F61" w:rsidP="00044F61">
            <w:pPr>
              <w:rPr>
                <w:sz w:val="18"/>
                <w:szCs w:val="22"/>
              </w:rPr>
            </w:pPr>
          </w:p>
        </w:tc>
      </w:tr>
    </w:tbl>
    <w:p w14:paraId="3DC2CDE3" w14:textId="77777777" w:rsidR="00044F61" w:rsidRPr="00F970C9" w:rsidRDefault="00044F61" w:rsidP="00044F61">
      <w:pPr>
        <w:rPr>
          <w:sz w:val="18"/>
          <w:szCs w:val="22"/>
        </w:rPr>
      </w:pPr>
    </w:p>
    <w:p w14:paraId="7561610B" w14:textId="77777777" w:rsidR="00044F61" w:rsidRPr="00914001" w:rsidRDefault="00044F61" w:rsidP="00044F61">
      <w:pPr>
        <w:rPr>
          <w:color w:val="000000"/>
          <w:sz w:val="18"/>
        </w:rPr>
      </w:pPr>
      <w:r w:rsidRPr="00914001">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35C776CA" w14:textId="77777777" w:rsidTr="00044F61">
        <w:tc>
          <w:tcPr>
            <w:tcW w:w="4776" w:type="dxa"/>
          </w:tcPr>
          <w:p w14:paraId="33D4E333" w14:textId="77777777" w:rsidR="00044F61" w:rsidRPr="00914001" w:rsidRDefault="00044F61" w:rsidP="00044F61">
            <w:pPr>
              <w:jc w:val="center"/>
              <w:rPr>
                <w:color w:val="000000"/>
                <w:sz w:val="18"/>
              </w:rPr>
            </w:pPr>
            <w:r w:rsidRPr="00914001">
              <w:rPr>
                <w:rFonts w:hint="eastAsia"/>
                <w:color w:val="000000"/>
                <w:sz w:val="18"/>
              </w:rPr>
              <w:t>変更前</w:t>
            </w:r>
          </w:p>
        </w:tc>
        <w:tc>
          <w:tcPr>
            <w:tcW w:w="4776" w:type="dxa"/>
          </w:tcPr>
          <w:p w14:paraId="091CED47" w14:textId="77777777" w:rsidR="00044F61" w:rsidRPr="004F0D21" w:rsidRDefault="00044F61" w:rsidP="00044F61">
            <w:pPr>
              <w:jc w:val="center"/>
              <w:rPr>
                <w:color w:val="000000"/>
                <w:sz w:val="18"/>
              </w:rPr>
            </w:pPr>
            <w:r w:rsidRPr="00914001">
              <w:rPr>
                <w:rFonts w:hint="eastAsia"/>
                <w:color w:val="000000"/>
                <w:sz w:val="18"/>
              </w:rPr>
              <w:t>変更後</w:t>
            </w:r>
          </w:p>
        </w:tc>
      </w:tr>
      <w:tr w:rsidR="00044F61" w:rsidRPr="004F0D21" w14:paraId="338DB463" w14:textId="77777777" w:rsidTr="00044F61">
        <w:trPr>
          <w:trHeight w:val="2423"/>
        </w:trPr>
        <w:tc>
          <w:tcPr>
            <w:tcW w:w="4776" w:type="dxa"/>
          </w:tcPr>
          <w:p w14:paraId="4024ED7D" w14:textId="77777777" w:rsidR="00044F61" w:rsidRPr="004F0D21" w:rsidRDefault="00044F61" w:rsidP="00044F61">
            <w:pPr>
              <w:rPr>
                <w:color w:val="000000"/>
                <w:sz w:val="18"/>
              </w:rPr>
            </w:pPr>
          </w:p>
          <w:p w14:paraId="63B7A089" w14:textId="77777777" w:rsidR="00044F61" w:rsidRPr="004F0D21" w:rsidRDefault="00044F61" w:rsidP="00044F61">
            <w:pPr>
              <w:rPr>
                <w:color w:val="000000"/>
                <w:sz w:val="18"/>
              </w:rPr>
            </w:pPr>
          </w:p>
          <w:p w14:paraId="16969697" w14:textId="77777777" w:rsidR="00044F61" w:rsidRPr="004F0D21" w:rsidRDefault="00044F61" w:rsidP="00044F61">
            <w:pPr>
              <w:rPr>
                <w:color w:val="000000"/>
                <w:sz w:val="18"/>
              </w:rPr>
            </w:pPr>
          </w:p>
          <w:p w14:paraId="2A1BEB22" w14:textId="77777777" w:rsidR="00044F61" w:rsidRPr="004F0D21" w:rsidRDefault="00044F61" w:rsidP="00044F61">
            <w:pPr>
              <w:rPr>
                <w:color w:val="000000"/>
                <w:sz w:val="18"/>
              </w:rPr>
            </w:pPr>
          </w:p>
          <w:p w14:paraId="0C184DBF" w14:textId="77777777" w:rsidR="00044F61" w:rsidRDefault="00044F61" w:rsidP="00044F61">
            <w:pPr>
              <w:rPr>
                <w:color w:val="000000"/>
                <w:sz w:val="18"/>
              </w:rPr>
            </w:pPr>
          </w:p>
          <w:p w14:paraId="1B6B5C6D" w14:textId="77777777" w:rsidR="00044F61" w:rsidRDefault="00044F61" w:rsidP="00044F61">
            <w:pPr>
              <w:rPr>
                <w:color w:val="000000"/>
                <w:sz w:val="18"/>
              </w:rPr>
            </w:pPr>
          </w:p>
          <w:p w14:paraId="00C57261" w14:textId="77777777" w:rsidR="00044F61" w:rsidRDefault="00044F61" w:rsidP="00044F61">
            <w:pPr>
              <w:rPr>
                <w:color w:val="000000"/>
                <w:sz w:val="18"/>
              </w:rPr>
            </w:pPr>
          </w:p>
          <w:p w14:paraId="31C1B03B" w14:textId="77777777" w:rsidR="00044F61" w:rsidRPr="004F0D21" w:rsidRDefault="00044F61" w:rsidP="00044F61">
            <w:pPr>
              <w:rPr>
                <w:color w:val="000000"/>
                <w:sz w:val="18"/>
              </w:rPr>
            </w:pPr>
          </w:p>
          <w:p w14:paraId="6E929BBA" w14:textId="77777777" w:rsidR="00044F61" w:rsidRPr="004F0D21" w:rsidRDefault="00044F61" w:rsidP="00044F61">
            <w:pPr>
              <w:rPr>
                <w:color w:val="000000"/>
                <w:sz w:val="18"/>
              </w:rPr>
            </w:pPr>
          </w:p>
          <w:p w14:paraId="096D212D" w14:textId="77777777" w:rsidR="00044F61" w:rsidRPr="004F0D21" w:rsidRDefault="00044F61" w:rsidP="00044F61">
            <w:pPr>
              <w:rPr>
                <w:color w:val="000000"/>
                <w:sz w:val="18"/>
              </w:rPr>
            </w:pPr>
          </w:p>
          <w:p w14:paraId="3A9E7B1D" w14:textId="77777777" w:rsidR="00044F61" w:rsidRPr="004F0D21" w:rsidRDefault="00044F61" w:rsidP="00044F61">
            <w:pPr>
              <w:rPr>
                <w:color w:val="000000"/>
                <w:sz w:val="18"/>
              </w:rPr>
            </w:pPr>
          </w:p>
          <w:p w14:paraId="6CE5D11D" w14:textId="77777777" w:rsidR="00044F61" w:rsidRDefault="00044F61" w:rsidP="00044F61">
            <w:pPr>
              <w:rPr>
                <w:color w:val="000000"/>
                <w:sz w:val="18"/>
              </w:rPr>
            </w:pPr>
          </w:p>
          <w:p w14:paraId="47942D9C" w14:textId="77777777" w:rsidR="00044F61" w:rsidRDefault="00044F61" w:rsidP="00044F61">
            <w:pPr>
              <w:rPr>
                <w:color w:val="000000"/>
                <w:sz w:val="18"/>
              </w:rPr>
            </w:pPr>
          </w:p>
          <w:p w14:paraId="1AA69F0D" w14:textId="77777777" w:rsidR="00044F61" w:rsidRPr="004F0D21" w:rsidRDefault="00044F61" w:rsidP="00044F61">
            <w:pPr>
              <w:rPr>
                <w:color w:val="000000"/>
                <w:sz w:val="18"/>
              </w:rPr>
            </w:pPr>
          </w:p>
          <w:p w14:paraId="05308659" w14:textId="77777777" w:rsidR="00044F61" w:rsidRPr="004F0D21" w:rsidRDefault="00044F61" w:rsidP="00044F61">
            <w:pPr>
              <w:rPr>
                <w:color w:val="000000"/>
                <w:sz w:val="18"/>
              </w:rPr>
            </w:pPr>
          </w:p>
        </w:tc>
        <w:tc>
          <w:tcPr>
            <w:tcW w:w="4776" w:type="dxa"/>
          </w:tcPr>
          <w:p w14:paraId="319EC8E5" w14:textId="77777777" w:rsidR="00044F61" w:rsidRPr="004F0D21" w:rsidRDefault="00044F61" w:rsidP="00044F61">
            <w:pPr>
              <w:rPr>
                <w:color w:val="000000"/>
                <w:sz w:val="18"/>
              </w:rPr>
            </w:pPr>
          </w:p>
        </w:tc>
      </w:tr>
    </w:tbl>
    <w:p w14:paraId="5E4E0079" w14:textId="77777777" w:rsidR="00AD2902" w:rsidRDefault="00AD2902" w:rsidP="00044F61">
      <w:pPr>
        <w:rPr>
          <w:rFonts w:ascii="?l?r ??fc"/>
          <w:color w:val="000000"/>
          <w:sz w:val="18"/>
        </w:rPr>
      </w:pPr>
    </w:p>
    <w:p w14:paraId="7174F8DF" w14:textId="77777777" w:rsidR="00AD2902" w:rsidRPr="00914001" w:rsidRDefault="00AD2902" w:rsidP="00F970C9">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4F0D21" w14:paraId="550DBA62" w14:textId="77777777" w:rsidTr="00AD2902">
        <w:trPr>
          <w:trHeight w:val="3988"/>
        </w:trPr>
        <w:tc>
          <w:tcPr>
            <w:tcW w:w="9552" w:type="dxa"/>
            <w:tcBorders>
              <w:bottom w:val="single" w:sz="4" w:space="0" w:color="000000"/>
            </w:tcBorders>
          </w:tcPr>
          <w:p w14:paraId="2F7C77D4" w14:textId="77777777" w:rsidR="00AD2902" w:rsidRPr="004F0D21" w:rsidRDefault="00AD2902" w:rsidP="005C63C0">
            <w:pPr>
              <w:rPr>
                <w:color w:val="000000"/>
                <w:sz w:val="18"/>
              </w:rPr>
            </w:pPr>
          </w:p>
        </w:tc>
      </w:tr>
    </w:tbl>
    <w:p w14:paraId="0AB42E8D"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3D6A8EBF" w14:textId="2A0B1D07" w:rsidR="00673A68" w:rsidRPr="008F2985" w:rsidRDefault="00673A68" w:rsidP="00AB2B14">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w:t>
      </w:r>
      <w:r w:rsidR="00A80DC0">
        <w:rPr>
          <w:rFonts w:hint="eastAsia"/>
          <w:color w:val="000000"/>
          <w:sz w:val="18"/>
        </w:rPr>
        <w:t>(経済産業省大臣官房会計課)</w:t>
      </w:r>
      <w:r w:rsidRPr="0072584D">
        <w:rPr>
          <w:rFonts w:hint="eastAsia"/>
          <w:color w:val="000000"/>
          <w:sz w:val="18"/>
        </w:rPr>
        <w:t>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3BF2FFB7" w14:textId="1871869D" w:rsidR="00044F61" w:rsidRPr="004F0D21" w:rsidRDefault="00044F61" w:rsidP="00044F61">
      <w:pPr>
        <w:ind w:left="194" w:hangingChars="100" w:hanging="194"/>
        <w:rPr>
          <w:rFonts w:ascii="‚l‚r –¾’©"/>
          <w:sz w:val="18"/>
          <w:szCs w:val="22"/>
        </w:rPr>
      </w:pPr>
      <w:r w:rsidRPr="00EC5935">
        <w:rPr>
          <w:rFonts w:hint="eastAsia"/>
          <w:color w:val="000000"/>
          <w:sz w:val="18"/>
        </w:rPr>
        <w:t>（この申請書の提出時期：計画変更を行う前。）</w:t>
      </w:r>
      <w:r>
        <w:rPr>
          <w:sz w:val="18"/>
          <w:szCs w:val="22"/>
        </w:rPr>
        <w:br w:type="page"/>
      </w:r>
      <w:r w:rsidRPr="00DA5E3C">
        <w:rPr>
          <w:rFonts w:hint="eastAsia"/>
          <w:sz w:val="18"/>
          <w:szCs w:val="22"/>
        </w:rPr>
        <w:lastRenderedPageBreak/>
        <w:t>（様式第</w:t>
      </w:r>
      <w:r w:rsidR="00DA5E3C">
        <w:rPr>
          <w:rFonts w:hint="eastAsia"/>
          <w:sz w:val="18"/>
          <w:szCs w:val="22"/>
        </w:rPr>
        <w:t>２</w:t>
      </w:r>
      <w:r w:rsidRPr="00DA5E3C">
        <w:rPr>
          <w:rFonts w:hint="eastAsia"/>
          <w:sz w:val="18"/>
          <w:szCs w:val="22"/>
        </w:rPr>
        <w:t>）</w:t>
      </w:r>
    </w:p>
    <w:p w14:paraId="7448F082" w14:textId="74C4D1E6" w:rsidR="00044F61" w:rsidRPr="004F0D21" w:rsidRDefault="00044F61" w:rsidP="00044F61">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D3FB40C" w14:textId="77777777" w:rsidR="00044F61" w:rsidRPr="004F0D21" w:rsidRDefault="00CC0E64" w:rsidP="00044F61">
      <w:pPr>
        <w:jc w:val="right"/>
        <w:rPr>
          <w:rFonts w:ascii="‚l‚r –¾’©"/>
          <w:sz w:val="18"/>
          <w:szCs w:val="22"/>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7FEAFDE8" w14:textId="77777777" w:rsidR="00044F61" w:rsidRPr="004F0D21" w:rsidRDefault="00044F61" w:rsidP="00044F61">
      <w:pPr>
        <w:rPr>
          <w:rFonts w:ascii="‚l‚r –¾’©"/>
          <w:sz w:val="18"/>
          <w:szCs w:val="22"/>
        </w:rPr>
      </w:pPr>
    </w:p>
    <w:p w14:paraId="0FC7EBB9" w14:textId="77777777" w:rsidR="00D95903" w:rsidRPr="00D95903" w:rsidRDefault="00044F61" w:rsidP="00D95903">
      <w:pPr>
        <w:rPr>
          <w:rFonts w:ascii="‚l‚r –¾’©"/>
          <w:sz w:val="18"/>
          <w:szCs w:val="22"/>
        </w:rPr>
      </w:pPr>
      <w:r w:rsidRPr="004F0D21">
        <w:rPr>
          <w:rFonts w:ascii="‚l‚r –¾’©"/>
          <w:sz w:val="18"/>
          <w:szCs w:val="22"/>
        </w:rPr>
        <w:t xml:space="preserve">  </w:t>
      </w:r>
      <w:r w:rsidR="00D95903" w:rsidRPr="00D95903">
        <w:rPr>
          <w:rFonts w:ascii="‚l‚r –¾’©" w:hint="eastAsia"/>
          <w:sz w:val="18"/>
          <w:szCs w:val="22"/>
        </w:rPr>
        <w:t>公益財団法人　原子力安全研究協会</w:t>
      </w:r>
    </w:p>
    <w:p w14:paraId="41D86000" w14:textId="63181684" w:rsidR="00044F61" w:rsidRPr="004F0D21" w:rsidRDefault="00D95903" w:rsidP="00D95903">
      <w:pPr>
        <w:ind w:firstLineChars="100" w:firstLine="194"/>
        <w:rPr>
          <w:rFonts w:ascii="‚l‚r –¾’©"/>
          <w:sz w:val="18"/>
          <w:szCs w:val="22"/>
        </w:rPr>
      </w:pPr>
      <w:r>
        <w:rPr>
          <w:rFonts w:ascii="‚l‚r –¾’©" w:hint="eastAsia"/>
          <w:sz w:val="18"/>
          <w:szCs w:val="22"/>
        </w:rPr>
        <w:t xml:space="preserve">理事長　</w:t>
      </w:r>
      <w:r w:rsidRPr="00D95903">
        <w:rPr>
          <w:rFonts w:ascii="‚l‚r –¾’©" w:hint="eastAsia"/>
          <w:sz w:val="18"/>
          <w:szCs w:val="22"/>
        </w:rPr>
        <w:t>殿</w:t>
      </w:r>
    </w:p>
    <w:p w14:paraId="24E7A529" w14:textId="77777777" w:rsidR="00044F61" w:rsidRPr="004F0D21" w:rsidRDefault="00044F61" w:rsidP="00044F61">
      <w:pPr>
        <w:rPr>
          <w:rFonts w:ascii="‚l‚r –¾’©"/>
          <w:sz w:val="18"/>
          <w:szCs w:val="22"/>
        </w:rPr>
      </w:pPr>
    </w:p>
    <w:p w14:paraId="65B7E278"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A7807DC"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名　　　　　称</w:t>
      </w:r>
    </w:p>
    <w:p w14:paraId="49D25CD6" w14:textId="77777777" w:rsidR="00044F61" w:rsidRPr="004F0D21" w:rsidRDefault="00044F61" w:rsidP="00044F61">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26405662" w14:textId="77777777" w:rsidR="00044F61" w:rsidRPr="004F0D21" w:rsidRDefault="00044F61" w:rsidP="00044F61">
      <w:pPr>
        <w:rPr>
          <w:rFonts w:ascii="‚l‚r –¾’©"/>
          <w:sz w:val="18"/>
          <w:szCs w:val="22"/>
        </w:rPr>
      </w:pPr>
    </w:p>
    <w:p w14:paraId="0D3EC2E0" w14:textId="77777777" w:rsidR="00044F61" w:rsidRPr="004F0D21" w:rsidRDefault="00044F61" w:rsidP="00044F61">
      <w:pPr>
        <w:jc w:val="center"/>
        <w:rPr>
          <w:rFonts w:ascii="‚l‚r –¾’©"/>
          <w:sz w:val="18"/>
          <w:szCs w:val="22"/>
        </w:rPr>
      </w:pPr>
      <w:r w:rsidRPr="004F0D21">
        <w:rPr>
          <w:rFonts w:ascii="‚l‚r –¾’©" w:hint="eastAsia"/>
          <w:sz w:val="18"/>
          <w:szCs w:val="22"/>
        </w:rPr>
        <w:t>再委託に係る承認申請書</w:t>
      </w:r>
    </w:p>
    <w:p w14:paraId="3BC6B39D" w14:textId="77777777" w:rsidR="00044F61" w:rsidRPr="004F0D21" w:rsidRDefault="00044F61" w:rsidP="00044F61">
      <w:pPr>
        <w:rPr>
          <w:rFonts w:ascii="‚l‚r –¾’©"/>
          <w:sz w:val="18"/>
          <w:szCs w:val="22"/>
        </w:rPr>
      </w:pPr>
    </w:p>
    <w:p w14:paraId="50E55644" w14:textId="77777777" w:rsidR="00044F61" w:rsidRPr="004F0D21" w:rsidRDefault="00044F61" w:rsidP="00044F61">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092B4C71" w14:textId="77777777" w:rsidR="00044F61" w:rsidRPr="004F0D21" w:rsidRDefault="00044F61" w:rsidP="00044F61">
      <w:pPr>
        <w:rPr>
          <w:rFonts w:ascii="‚l‚r –¾’©"/>
          <w:sz w:val="18"/>
          <w:szCs w:val="22"/>
        </w:rPr>
      </w:pPr>
    </w:p>
    <w:p w14:paraId="5D204771" w14:textId="77777777" w:rsidR="00044F61" w:rsidRPr="004F0D21" w:rsidRDefault="00044F61" w:rsidP="00044F61">
      <w:pPr>
        <w:pStyle w:val="a6"/>
        <w:rPr>
          <w:sz w:val="18"/>
        </w:rPr>
      </w:pPr>
      <w:r w:rsidRPr="004F0D21">
        <w:rPr>
          <w:rFonts w:hint="eastAsia"/>
          <w:sz w:val="18"/>
        </w:rPr>
        <w:t>記</w:t>
      </w:r>
    </w:p>
    <w:p w14:paraId="3A61A353"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DA5E3C" w:rsidRPr="004F0D21" w14:paraId="3D8F25E3" w14:textId="77777777" w:rsidTr="001A70B4">
        <w:tc>
          <w:tcPr>
            <w:tcW w:w="1497" w:type="dxa"/>
          </w:tcPr>
          <w:p w14:paraId="4EC388DC" w14:textId="77777777" w:rsidR="00DA5E3C" w:rsidRPr="004F0D21" w:rsidRDefault="00DA5E3C" w:rsidP="00044F61">
            <w:pPr>
              <w:rPr>
                <w:rFonts w:ascii="?l?r ??fc"/>
                <w:sz w:val="18"/>
              </w:rPr>
            </w:pPr>
            <w:r w:rsidRPr="004F0D21">
              <w:rPr>
                <w:rFonts w:ascii="?l?r ??fc" w:hint="eastAsia"/>
                <w:sz w:val="18"/>
              </w:rPr>
              <w:t>契約締結日</w:t>
            </w:r>
          </w:p>
        </w:tc>
        <w:tc>
          <w:tcPr>
            <w:tcW w:w="7847" w:type="dxa"/>
          </w:tcPr>
          <w:p w14:paraId="306C15DA" w14:textId="2E24BB5E" w:rsidR="00DA5E3C" w:rsidRPr="004F0D21" w:rsidRDefault="00DA5E3C" w:rsidP="00044F61">
            <w:pPr>
              <w:rPr>
                <w:rFonts w:ascii="?l?r ??fc"/>
                <w:sz w:val="18"/>
              </w:rPr>
            </w:pPr>
          </w:p>
        </w:tc>
      </w:tr>
      <w:tr w:rsidR="00044F61" w:rsidRPr="004F0D21" w14:paraId="0ADE4C50" w14:textId="77777777" w:rsidTr="00DA5E3C">
        <w:tc>
          <w:tcPr>
            <w:tcW w:w="1497" w:type="dxa"/>
          </w:tcPr>
          <w:p w14:paraId="37AD3933" w14:textId="77777777" w:rsidR="00044F61" w:rsidRPr="004F0D21" w:rsidRDefault="00044F61" w:rsidP="00044F61">
            <w:pPr>
              <w:rPr>
                <w:rFonts w:ascii="?l?r ??fc"/>
                <w:sz w:val="18"/>
              </w:rPr>
            </w:pPr>
            <w:r w:rsidRPr="004F0D21">
              <w:rPr>
                <w:rFonts w:ascii="?l?r ??fc" w:hint="eastAsia"/>
                <w:sz w:val="18"/>
              </w:rPr>
              <w:t>契約件名</w:t>
            </w:r>
          </w:p>
        </w:tc>
        <w:tc>
          <w:tcPr>
            <w:tcW w:w="7847" w:type="dxa"/>
            <w:tcBorders>
              <w:top w:val="nil"/>
            </w:tcBorders>
          </w:tcPr>
          <w:p w14:paraId="0B783B2A" w14:textId="77777777" w:rsidR="00044F61" w:rsidRPr="004F0D21" w:rsidRDefault="00044F61" w:rsidP="00044F61">
            <w:pPr>
              <w:rPr>
                <w:rFonts w:ascii="?l?r ??fc"/>
                <w:sz w:val="18"/>
              </w:rPr>
            </w:pPr>
          </w:p>
          <w:p w14:paraId="1E82615F" w14:textId="77777777" w:rsidR="00044F61" w:rsidRPr="004F0D21" w:rsidRDefault="00044F61" w:rsidP="00044F61">
            <w:pPr>
              <w:rPr>
                <w:rFonts w:ascii="?l?r ??fc"/>
                <w:sz w:val="18"/>
              </w:rPr>
            </w:pPr>
          </w:p>
        </w:tc>
      </w:tr>
    </w:tbl>
    <w:p w14:paraId="0D224187" w14:textId="77777777" w:rsidR="00044F61" w:rsidRPr="004F0D21" w:rsidRDefault="00044F61" w:rsidP="00044F61">
      <w:pPr>
        <w:rPr>
          <w:rFonts w:ascii="?l?r ??fc"/>
          <w:color w:val="000000"/>
          <w:sz w:val="18"/>
        </w:rPr>
      </w:pPr>
    </w:p>
    <w:p w14:paraId="76388ED0" w14:textId="77777777" w:rsidR="00044F61" w:rsidRPr="004F0D21" w:rsidRDefault="00044F61" w:rsidP="00044F61">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4F0D21" w14:paraId="1E0A65F0" w14:textId="77777777" w:rsidTr="00044F61">
        <w:tc>
          <w:tcPr>
            <w:tcW w:w="2660" w:type="dxa"/>
          </w:tcPr>
          <w:p w14:paraId="72CBB94C" w14:textId="77777777" w:rsidR="00044F61" w:rsidRPr="004F0D21" w:rsidRDefault="00044F61" w:rsidP="00044F61">
            <w:pPr>
              <w:rPr>
                <w:sz w:val="18"/>
                <w:szCs w:val="22"/>
              </w:rPr>
            </w:pPr>
            <w:r w:rsidRPr="004F0D21">
              <w:rPr>
                <w:rFonts w:hint="eastAsia"/>
                <w:sz w:val="18"/>
                <w:szCs w:val="22"/>
              </w:rPr>
              <w:t>再委託先の氏名又は名称及び住所</w:t>
            </w:r>
          </w:p>
        </w:tc>
        <w:tc>
          <w:tcPr>
            <w:tcW w:w="6892" w:type="dxa"/>
          </w:tcPr>
          <w:p w14:paraId="0C907CA4" w14:textId="77777777" w:rsidR="00044F61" w:rsidRPr="004F0D21" w:rsidRDefault="00044F61" w:rsidP="00044F61">
            <w:pPr>
              <w:rPr>
                <w:sz w:val="18"/>
                <w:szCs w:val="22"/>
              </w:rPr>
            </w:pPr>
          </w:p>
        </w:tc>
      </w:tr>
      <w:tr w:rsidR="00044F61" w:rsidRPr="004F0D21" w14:paraId="58ECBDF8" w14:textId="77777777" w:rsidTr="00044F61">
        <w:tc>
          <w:tcPr>
            <w:tcW w:w="2660" w:type="dxa"/>
          </w:tcPr>
          <w:p w14:paraId="0FF5712C" w14:textId="77777777" w:rsidR="00044F61" w:rsidRPr="004F0D21" w:rsidRDefault="00044F61" w:rsidP="00044F61">
            <w:pPr>
              <w:rPr>
                <w:sz w:val="18"/>
                <w:szCs w:val="22"/>
              </w:rPr>
            </w:pPr>
            <w:r w:rsidRPr="004F0D21">
              <w:rPr>
                <w:rFonts w:hint="eastAsia"/>
                <w:sz w:val="18"/>
                <w:szCs w:val="22"/>
              </w:rPr>
              <w:t>再委託先が業務を終了すべき時期</w:t>
            </w:r>
          </w:p>
        </w:tc>
        <w:tc>
          <w:tcPr>
            <w:tcW w:w="6892" w:type="dxa"/>
          </w:tcPr>
          <w:p w14:paraId="56035550" w14:textId="77777777" w:rsidR="00044F61" w:rsidRPr="004F0D21" w:rsidRDefault="00044F61" w:rsidP="00044F61">
            <w:pPr>
              <w:rPr>
                <w:sz w:val="18"/>
                <w:szCs w:val="22"/>
              </w:rPr>
            </w:pPr>
          </w:p>
        </w:tc>
      </w:tr>
      <w:tr w:rsidR="00044F61" w:rsidRPr="004F0D21" w14:paraId="7503AB88" w14:textId="77777777" w:rsidTr="00044F61">
        <w:tc>
          <w:tcPr>
            <w:tcW w:w="2660" w:type="dxa"/>
          </w:tcPr>
          <w:p w14:paraId="0D40C01E" w14:textId="77777777" w:rsidR="00044F61" w:rsidRPr="004F0D21" w:rsidRDefault="00044F61" w:rsidP="00044F61">
            <w:pPr>
              <w:rPr>
                <w:sz w:val="18"/>
                <w:szCs w:val="22"/>
              </w:rPr>
            </w:pPr>
            <w:r w:rsidRPr="004F0D21">
              <w:rPr>
                <w:rFonts w:hint="eastAsia"/>
                <w:sz w:val="18"/>
                <w:szCs w:val="22"/>
              </w:rPr>
              <w:t>再委託する（又は再委託先を変更する）理由</w:t>
            </w:r>
          </w:p>
        </w:tc>
        <w:tc>
          <w:tcPr>
            <w:tcW w:w="6892" w:type="dxa"/>
          </w:tcPr>
          <w:p w14:paraId="0816FD64" w14:textId="77777777" w:rsidR="00044F61" w:rsidRPr="004F0D21" w:rsidRDefault="00044F61" w:rsidP="00044F61">
            <w:pPr>
              <w:rPr>
                <w:sz w:val="18"/>
                <w:szCs w:val="22"/>
              </w:rPr>
            </w:pPr>
          </w:p>
        </w:tc>
      </w:tr>
    </w:tbl>
    <w:p w14:paraId="28D8882E" w14:textId="77777777" w:rsidR="00044F61" w:rsidRPr="004F0D21" w:rsidRDefault="00044F61" w:rsidP="00044F61">
      <w:pPr>
        <w:rPr>
          <w:sz w:val="18"/>
          <w:szCs w:val="22"/>
        </w:rPr>
      </w:pPr>
    </w:p>
    <w:p w14:paraId="15ED0549" w14:textId="77777777" w:rsidR="00044F61" w:rsidRPr="004F0D21" w:rsidRDefault="00044F61" w:rsidP="00044F61">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33C90A54" w14:textId="77777777" w:rsidTr="00044F61">
        <w:tc>
          <w:tcPr>
            <w:tcW w:w="4776" w:type="dxa"/>
          </w:tcPr>
          <w:p w14:paraId="40F07A51" w14:textId="77777777" w:rsidR="00044F61" w:rsidRPr="004F0D21" w:rsidRDefault="00044F61" w:rsidP="00044F61">
            <w:pPr>
              <w:jc w:val="center"/>
              <w:rPr>
                <w:color w:val="000000"/>
                <w:sz w:val="18"/>
              </w:rPr>
            </w:pPr>
            <w:r w:rsidRPr="004F0D21">
              <w:rPr>
                <w:rFonts w:hint="eastAsia"/>
                <w:color w:val="000000"/>
                <w:sz w:val="18"/>
              </w:rPr>
              <w:t>変更前</w:t>
            </w:r>
          </w:p>
        </w:tc>
        <w:tc>
          <w:tcPr>
            <w:tcW w:w="4776" w:type="dxa"/>
          </w:tcPr>
          <w:p w14:paraId="64914320" w14:textId="77777777" w:rsidR="00044F61" w:rsidRPr="004F0D21" w:rsidRDefault="00044F61" w:rsidP="00044F61">
            <w:pPr>
              <w:jc w:val="center"/>
              <w:rPr>
                <w:color w:val="000000"/>
                <w:sz w:val="18"/>
              </w:rPr>
            </w:pPr>
            <w:r w:rsidRPr="004F0D21">
              <w:rPr>
                <w:rFonts w:hint="eastAsia"/>
                <w:color w:val="000000"/>
                <w:sz w:val="18"/>
              </w:rPr>
              <w:t>変更後</w:t>
            </w:r>
          </w:p>
        </w:tc>
      </w:tr>
      <w:tr w:rsidR="00044F61" w:rsidRPr="004F0D21" w14:paraId="2D424F6D" w14:textId="77777777" w:rsidTr="00044F61">
        <w:trPr>
          <w:trHeight w:val="2423"/>
        </w:trPr>
        <w:tc>
          <w:tcPr>
            <w:tcW w:w="4776" w:type="dxa"/>
          </w:tcPr>
          <w:p w14:paraId="429DFAFA" w14:textId="77777777" w:rsidR="00044F61" w:rsidRPr="004F0D21" w:rsidRDefault="00044F61" w:rsidP="00044F61">
            <w:pPr>
              <w:rPr>
                <w:color w:val="000000"/>
                <w:sz w:val="18"/>
              </w:rPr>
            </w:pPr>
          </w:p>
          <w:p w14:paraId="41B22715" w14:textId="77777777" w:rsidR="00044F61" w:rsidRPr="004F0D21" w:rsidRDefault="00044F61" w:rsidP="00044F61">
            <w:pPr>
              <w:rPr>
                <w:color w:val="000000"/>
                <w:sz w:val="18"/>
              </w:rPr>
            </w:pPr>
          </w:p>
          <w:p w14:paraId="6A92176F" w14:textId="77777777" w:rsidR="00044F61" w:rsidRPr="004F0D21" w:rsidRDefault="00044F61" w:rsidP="00044F61">
            <w:pPr>
              <w:rPr>
                <w:color w:val="000000"/>
                <w:sz w:val="18"/>
              </w:rPr>
            </w:pPr>
          </w:p>
          <w:p w14:paraId="0199F01E" w14:textId="77777777" w:rsidR="00044F61" w:rsidRDefault="00044F61" w:rsidP="00044F61">
            <w:pPr>
              <w:rPr>
                <w:color w:val="000000"/>
                <w:sz w:val="18"/>
              </w:rPr>
            </w:pPr>
          </w:p>
          <w:p w14:paraId="099D6CDE" w14:textId="77777777" w:rsidR="00044F61" w:rsidRDefault="00044F61" w:rsidP="00044F61">
            <w:pPr>
              <w:rPr>
                <w:color w:val="000000"/>
                <w:sz w:val="18"/>
              </w:rPr>
            </w:pPr>
          </w:p>
          <w:p w14:paraId="77663C70" w14:textId="77777777" w:rsidR="00044F61" w:rsidRDefault="00044F61" w:rsidP="00044F61">
            <w:pPr>
              <w:rPr>
                <w:color w:val="000000"/>
                <w:sz w:val="18"/>
              </w:rPr>
            </w:pPr>
          </w:p>
          <w:p w14:paraId="28299E72" w14:textId="77777777" w:rsidR="00044F61" w:rsidRPr="004F0D21" w:rsidRDefault="00044F61" w:rsidP="00044F61">
            <w:pPr>
              <w:rPr>
                <w:color w:val="000000"/>
                <w:sz w:val="18"/>
              </w:rPr>
            </w:pPr>
          </w:p>
          <w:p w14:paraId="5FB0401F" w14:textId="77777777" w:rsidR="00044F61" w:rsidRPr="004F0D21" w:rsidRDefault="00044F61" w:rsidP="00044F61">
            <w:pPr>
              <w:rPr>
                <w:color w:val="000000"/>
                <w:sz w:val="18"/>
              </w:rPr>
            </w:pPr>
          </w:p>
          <w:p w14:paraId="0798D4C2" w14:textId="77777777" w:rsidR="00044F61" w:rsidRDefault="00044F61" w:rsidP="00044F61">
            <w:pPr>
              <w:rPr>
                <w:color w:val="000000"/>
                <w:sz w:val="18"/>
              </w:rPr>
            </w:pPr>
          </w:p>
          <w:p w14:paraId="0D26D4BF" w14:textId="77777777" w:rsidR="00673A68" w:rsidRPr="004F0D21" w:rsidRDefault="00673A68" w:rsidP="00044F61">
            <w:pPr>
              <w:rPr>
                <w:color w:val="000000"/>
                <w:sz w:val="18"/>
              </w:rPr>
            </w:pPr>
          </w:p>
          <w:p w14:paraId="25BC54B1" w14:textId="77777777" w:rsidR="00044F61" w:rsidRPr="004F0D21" w:rsidRDefault="00044F61" w:rsidP="00044F61">
            <w:pPr>
              <w:rPr>
                <w:color w:val="000000"/>
                <w:sz w:val="18"/>
              </w:rPr>
            </w:pPr>
          </w:p>
          <w:p w14:paraId="4509D1B5" w14:textId="77777777" w:rsidR="00044F61" w:rsidRDefault="00044F61" w:rsidP="00044F61">
            <w:pPr>
              <w:rPr>
                <w:color w:val="000000"/>
                <w:sz w:val="18"/>
              </w:rPr>
            </w:pPr>
          </w:p>
          <w:p w14:paraId="24BEEA91" w14:textId="77777777" w:rsidR="00044F61" w:rsidRDefault="00044F61" w:rsidP="00044F61">
            <w:pPr>
              <w:rPr>
                <w:color w:val="000000"/>
                <w:sz w:val="18"/>
              </w:rPr>
            </w:pPr>
          </w:p>
          <w:p w14:paraId="4B398009" w14:textId="77777777" w:rsidR="00044F61" w:rsidRPr="004F0D21" w:rsidRDefault="00044F61" w:rsidP="00044F61">
            <w:pPr>
              <w:rPr>
                <w:color w:val="000000"/>
                <w:sz w:val="18"/>
              </w:rPr>
            </w:pPr>
          </w:p>
          <w:p w14:paraId="77F1BE6B" w14:textId="77777777" w:rsidR="00044F61" w:rsidRPr="004F0D21" w:rsidRDefault="00044F61" w:rsidP="00044F61">
            <w:pPr>
              <w:rPr>
                <w:color w:val="000000"/>
                <w:sz w:val="18"/>
              </w:rPr>
            </w:pPr>
          </w:p>
        </w:tc>
        <w:tc>
          <w:tcPr>
            <w:tcW w:w="4776" w:type="dxa"/>
          </w:tcPr>
          <w:p w14:paraId="10231752" w14:textId="77777777" w:rsidR="00044F61" w:rsidRPr="004F0D21" w:rsidRDefault="00044F61" w:rsidP="00044F61">
            <w:pPr>
              <w:rPr>
                <w:color w:val="000000"/>
                <w:sz w:val="18"/>
              </w:rPr>
            </w:pPr>
          </w:p>
        </w:tc>
      </w:tr>
    </w:tbl>
    <w:p w14:paraId="63EDC9A2" w14:textId="77777777" w:rsidR="00673A68" w:rsidRDefault="00044F61" w:rsidP="00673A68">
      <w:pPr>
        <w:ind w:left="194" w:hangingChars="100" w:hanging="194"/>
        <w:rPr>
          <w:color w:val="000000"/>
          <w:sz w:val="18"/>
        </w:rPr>
      </w:pPr>
      <w:r w:rsidRPr="004F0D21">
        <w:rPr>
          <w:rFonts w:hint="eastAsia"/>
          <w:color w:val="000000"/>
          <w:sz w:val="18"/>
        </w:rPr>
        <w:t>※　必要に応じ、別葉を作成すること。</w:t>
      </w:r>
    </w:p>
    <w:p w14:paraId="345D3F2B" w14:textId="4A80911B" w:rsidR="00044F61" w:rsidRPr="008F2985" w:rsidRDefault="00673A68" w:rsidP="00AB2B14">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w:t>
      </w:r>
      <w:r w:rsidR="00A80DC0">
        <w:rPr>
          <w:rFonts w:hint="eastAsia"/>
          <w:color w:val="000000"/>
          <w:sz w:val="18"/>
        </w:rPr>
        <w:t>(経済産業省大臣官房会計課)</w:t>
      </w:r>
      <w:r w:rsidRPr="0072584D">
        <w:rPr>
          <w:rFonts w:hint="eastAsia"/>
          <w:color w:val="000000"/>
          <w:sz w:val="18"/>
        </w:rPr>
        <w:t>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784D1D00" w14:textId="5234D0D3" w:rsidR="00044F61" w:rsidRPr="004F0D21" w:rsidRDefault="00044F61" w:rsidP="00D605B2">
      <w:pPr>
        <w:rPr>
          <w:rFonts w:ascii="?l?r ??fc"/>
          <w:color w:val="000000"/>
          <w:sz w:val="18"/>
        </w:rPr>
      </w:pPr>
      <w:r w:rsidRPr="004F0D21">
        <w:rPr>
          <w:rFonts w:hint="eastAsia"/>
          <w:color w:val="000000"/>
          <w:sz w:val="18"/>
        </w:rPr>
        <w:t>（この申請書の提出時期：再委託を行う前。）</w:t>
      </w:r>
      <w:r w:rsidR="00D605B2">
        <w:rPr>
          <w:color w:val="000000"/>
          <w:sz w:val="18"/>
        </w:rPr>
        <w:br w:type="page"/>
      </w:r>
      <w:r w:rsidRPr="004F0D21">
        <w:rPr>
          <w:rFonts w:hint="eastAsia"/>
          <w:color w:val="000000"/>
          <w:sz w:val="18"/>
        </w:rPr>
        <w:lastRenderedPageBreak/>
        <w:t>（様式第</w:t>
      </w:r>
      <w:r w:rsidR="002F6F1A">
        <w:rPr>
          <w:rFonts w:hint="eastAsia"/>
          <w:color w:val="000000"/>
          <w:sz w:val="18"/>
        </w:rPr>
        <w:t>３</w:t>
      </w:r>
      <w:r w:rsidRPr="004F0D21">
        <w:rPr>
          <w:rFonts w:hint="eastAsia"/>
          <w:color w:val="000000"/>
          <w:sz w:val="18"/>
        </w:rPr>
        <w:t>）</w:t>
      </w:r>
    </w:p>
    <w:p w14:paraId="415E74AC"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5FAEC512"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4ECB3488" w14:textId="77777777" w:rsidR="00044F61" w:rsidRPr="004F0D21" w:rsidRDefault="00044F61" w:rsidP="00044F61">
      <w:pPr>
        <w:rPr>
          <w:rFonts w:ascii="?l?r ??fc"/>
          <w:color w:val="000000"/>
          <w:sz w:val="18"/>
        </w:rPr>
      </w:pPr>
    </w:p>
    <w:p w14:paraId="13BF5BF0" w14:textId="77777777"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公益財団法人　原子力安全研究協会</w:t>
      </w:r>
    </w:p>
    <w:p w14:paraId="4D286526" w14:textId="2586CC10"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21BD46E9" w14:textId="77777777" w:rsidR="00044F61" w:rsidRPr="004F0D21" w:rsidRDefault="00044F61" w:rsidP="00044F61">
      <w:pPr>
        <w:rPr>
          <w:rFonts w:ascii="?l?r ??fc"/>
          <w:color w:val="000000"/>
          <w:sz w:val="18"/>
        </w:rPr>
      </w:pPr>
    </w:p>
    <w:p w14:paraId="755625E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04F8A673"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52163EC0"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A7235B3" w14:textId="77777777" w:rsidR="00044F61" w:rsidRPr="004F0D21" w:rsidRDefault="00044F61" w:rsidP="00044F61">
      <w:pPr>
        <w:rPr>
          <w:rFonts w:ascii="?l?r ??fc"/>
          <w:color w:val="000000"/>
          <w:sz w:val="18"/>
        </w:rPr>
      </w:pPr>
    </w:p>
    <w:p w14:paraId="4A82E7B9" w14:textId="77777777" w:rsidR="00044F61" w:rsidRPr="004F0D21" w:rsidRDefault="00044F61" w:rsidP="00044F61">
      <w:pPr>
        <w:jc w:val="center"/>
        <w:rPr>
          <w:rFonts w:ascii="?l?r ??fc"/>
          <w:color w:val="000000"/>
          <w:sz w:val="18"/>
        </w:rPr>
      </w:pPr>
      <w:r w:rsidRPr="004F0D21">
        <w:rPr>
          <w:rFonts w:hint="eastAsia"/>
          <w:color w:val="000000"/>
          <w:sz w:val="18"/>
        </w:rPr>
        <w:t>履行体制図変更届出書</w:t>
      </w:r>
    </w:p>
    <w:p w14:paraId="1B0079ED" w14:textId="77777777" w:rsidR="00044F61" w:rsidRPr="004F0D21" w:rsidRDefault="00044F61" w:rsidP="00044F61">
      <w:pPr>
        <w:rPr>
          <w:rFonts w:ascii="?l?r ??fc"/>
          <w:color w:val="000000"/>
          <w:sz w:val="18"/>
        </w:rPr>
      </w:pPr>
    </w:p>
    <w:p w14:paraId="7C524B24" w14:textId="77777777" w:rsidR="00044F61" w:rsidRPr="004F0D21" w:rsidRDefault="00044F61" w:rsidP="00044F61">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7C19A04E" w14:textId="77777777" w:rsidR="00044F61" w:rsidRPr="004F0D21" w:rsidRDefault="00044F61" w:rsidP="00044F61">
      <w:pPr>
        <w:rPr>
          <w:rFonts w:ascii="?l?r ??fc"/>
          <w:color w:val="000000"/>
          <w:sz w:val="18"/>
        </w:rPr>
      </w:pPr>
    </w:p>
    <w:p w14:paraId="7E27D6D4" w14:textId="77777777" w:rsidR="00044F61" w:rsidRPr="004F0D21" w:rsidRDefault="00044F61" w:rsidP="00044F61">
      <w:pPr>
        <w:jc w:val="center"/>
        <w:rPr>
          <w:rFonts w:ascii="?l?r ??fc"/>
          <w:color w:val="000000"/>
          <w:sz w:val="18"/>
        </w:rPr>
      </w:pPr>
      <w:r w:rsidRPr="004F0D21">
        <w:rPr>
          <w:rFonts w:hint="eastAsia"/>
          <w:color w:val="000000"/>
          <w:sz w:val="18"/>
        </w:rPr>
        <w:t>記</w:t>
      </w:r>
    </w:p>
    <w:p w14:paraId="59698504" w14:textId="77777777" w:rsidR="00044F61" w:rsidRPr="004F0D21" w:rsidRDefault="00044F61" w:rsidP="00044F61">
      <w:pPr>
        <w:rPr>
          <w:rFonts w:ascii="?l?r ??fc"/>
          <w:color w:val="000000"/>
          <w:sz w:val="18"/>
        </w:rPr>
      </w:pPr>
    </w:p>
    <w:p w14:paraId="4020C9FD"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402E9F67" w14:textId="77777777" w:rsidTr="001A70B4">
        <w:tc>
          <w:tcPr>
            <w:tcW w:w="1497" w:type="dxa"/>
          </w:tcPr>
          <w:p w14:paraId="44F1B917"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58AEACF9" w14:textId="3F4F4180" w:rsidR="002F6F1A" w:rsidRPr="004F0D21" w:rsidRDefault="002F6F1A" w:rsidP="00044F61">
            <w:pPr>
              <w:rPr>
                <w:rFonts w:ascii="?l?r ??fc"/>
                <w:sz w:val="18"/>
              </w:rPr>
            </w:pPr>
          </w:p>
        </w:tc>
      </w:tr>
      <w:tr w:rsidR="00044F61" w:rsidRPr="004F0D21" w14:paraId="790540CB" w14:textId="77777777" w:rsidTr="002F6F1A">
        <w:tc>
          <w:tcPr>
            <w:tcW w:w="1497" w:type="dxa"/>
          </w:tcPr>
          <w:p w14:paraId="57A60F2E" w14:textId="77777777" w:rsidR="00044F61" w:rsidRPr="004F0D21" w:rsidRDefault="00044F61" w:rsidP="00044F61">
            <w:pPr>
              <w:rPr>
                <w:rFonts w:ascii="?l?r ??fc"/>
                <w:sz w:val="18"/>
              </w:rPr>
            </w:pPr>
            <w:r w:rsidRPr="004F0D21">
              <w:rPr>
                <w:rFonts w:ascii="?l?r ??fc" w:hint="eastAsia"/>
                <w:sz w:val="18"/>
              </w:rPr>
              <w:t>契約件名</w:t>
            </w:r>
          </w:p>
        </w:tc>
        <w:tc>
          <w:tcPr>
            <w:tcW w:w="7847" w:type="dxa"/>
            <w:tcBorders>
              <w:top w:val="nil"/>
            </w:tcBorders>
          </w:tcPr>
          <w:p w14:paraId="18A12C9B" w14:textId="77777777" w:rsidR="00044F61" w:rsidRPr="004F0D21" w:rsidRDefault="00044F61" w:rsidP="00044F61">
            <w:pPr>
              <w:rPr>
                <w:rFonts w:ascii="?l?r ??fc"/>
                <w:sz w:val="18"/>
              </w:rPr>
            </w:pPr>
          </w:p>
          <w:p w14:paraId="7A39086D" w14:textId="77777777" w:rsidR="00044F61" w:rsidRPr="004F0D21" w:rsidRDefault="00044F61" w:rsidP="00044F61">
            <w:pPr>
              <w:rPr>
                <w:rFonts w:ascii="?l?r ??fc"/>
                <w:sz w:val="18"/>
              </w:rPr>
            </w:pPr>
          </w:p>
        </w:tc>
      </w:tr>
    </w:tbl>
    <w:p w14:paraId="5993AE0C" w14:textId="77777777" w:rsidR="00044F61" w:rsidRPr="004F0D21" w:rsidRDefault="00044F61" w:rsidP="00044F61">
      <w:pPr>
        <w:rPr>
          <w:rFonts w:ascii="?l?r ??fc"/>
          <w:color w:val="000000"/>
          <w:sz w:val="18"/>
        </w:rPr>
      </w:pPr>
    </w:p>
    <w:p w14:paraId="1188D768" w14:textId="77777777" w:rsidR="00044F61" w:rsidRPr="004F0D21" w:rsidRDefault="00044F61" w:rsidP="00044F61">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B102EF" w:rsidRPr="002747D9">
        <w:rPr>
          <w:rFonts w:hAnsi="ＭＳ 明朝" w:hint="eastAsia"/>
          <w:sz w:val="18"/>
          <w:szCs w:val="18"/>
        </w:rPr>
        <w:t>なお、再々委託先</w:t>
      </w:r>
      <w:r w:rsidR="00673A68">
        <w:rPr>
          <w:rFonts w:hAnsi="ＭＳ 明朝" w:hint="eastAsia"/>
          <w:sz w:val="18"/>
          <w:szCs w:val="18"/>
        </w:rPr>
        <w:t>等</w:t>
      </w:r>
      <w:r w:rsidR="00B102EF"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28D6539F" w14:textId="77777777" w:rsidTr="00044F61">
        <w:tc>
          <w:tcPr>
            <w:tcW w:w="4776" w:type="dxa"/>
          </w:tcPr>
          <w:p w14:paraId="49BC6A7A" w14:textId="77777777" w:rsidR="00044F61" w:rsidRPr="004F0D21" w:rsidRDefault="00044F61" w:rsidP="00044F61">
            <w:pPr>
              <w:jc w:val="center"/>
              <w:rPr>
                <w:rFonts w:ascii="?l?r ??fc"/>
                <w:color w:val="000000"/>
                <w:sz w:val="18"/>
              </w:rPr>
            </w:pPr>
            <w:r w:rsidRPr="004F0D21">
              <w:rPr>
                <w:rFonts w:ascii="?l?r ??fc" w:hint="eastAsia"/>
                <w:color w:val="000000"/>
                <w:sz w:val="18"/>
              </w:rPr>
              <w:t>変更前</w:t>
            </w:r>
          </w:p>
        </w:tc>
        <w:tc>
          <w:tcPr>
            <w:tcW w:w="4776" w:type="dxa"/>
          </w:tcPr>
          <w:p w14:paraId="5C4D9EEA" w14:textId="77777777" w:rsidR="00044F61" w:rsidRPr="004F0D21" w:rsidRDefault="00044F61" w:rsidP="00044F61">
            <w:pPr>
              <w:jc w:val="center"/>
              <w:rPr>
                <w:rFonts w:ascii="?l?r ??fc"/>
                <w:color w:val="000000"/>
                <w:sz w:val="18"/>
              </w:rPr>
            </w:pPr>
            <w:r w:rsidRPr="004F0D21">
              <w:rPr>
                <w:rFonts w:ascii="?l?r ??fc" w:hint="eastAsia"/>
                <w:color w:val="000000"/>
                <w:sz w:val="18"/>
              </w:rPr>
              <w:t>変更後</w:t>
            </w:r>
          </w:p>
        </w:tc>
      </w:tr>
      <w:tr w:rsidR="00044F61" w:rsidRPr="004F0D21" w14:paraId="5A68EF57" w14:textId="77777777" w:rsidTr="00AB2B14">
        <w:trPr>
          <w:trHeight w:val="5093"/>
        </w:trPr>
        <w:tc>
          <w:tcPr>
            <w:tcW w:w="4776" w:type="dxa"/>
          </w:tcPr>
          <w:p w14:paraId="4152C1B8" w14:textId="77777777" w:rsidR="00044F61" w:rsidRPr="004F0D21" w:rsidRDefault="00044F61" w:rsidP="00044F61">
            <w:pPr>
              <w:rPr>
                <w:rFonts w:ascii="?l?r ??fc"/>
                <w:color w:val="000000"/>
                <w:sz w:val="18"/>
              </w:rPr>
            </w:pPr>
          </w:p>
        </w:tc>
        <w:tc>
          <w:tcPr>
            <w:tcW w:w="4776" w:type="dxa"/>
          </w:tcPr>
          <w:p w14:paraId="1EDE8A36" w14:textId="77777777" w:rsidR="00044F61" w:rsidRPr="004F0D21" w:rsidRDefault="00044F61" w:rsidP="00044F61">
            <w:pPr>
              <w:rPr>
                <w:rFonts w:ascii="?l?r ??fc"/>
                <w:color w:val="000000"/>
                <w:sz w:val="18"/>
              </w:rPr>
            </w:pPr>
          </w:p>
        </w:tc>
      </w:tr>
    </w:tbl>
    <w:p w14:paraId="06B2BF84"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1269D571" w14:textId="64481395" w:rsidR="00B202AB" w:rsidRPr="004F0D21" w:rsidRDefault="00B202AB" w:rsidP="00AB2B14">
      <w:pPr>
        <w:ind w:left="194" w:hangingChars="100" w:hanging="194"/>
        <w:rPr>
          <w:rFonts w:ascii="?l?r ??fc"/>
          <w:color w:val="000000"/>
          <w:sz w:val="18"/>
        </w:rPr>
      </w:pPr>
      <w:r w:rsidRPr="00B202AB">
        <w:rPr>
          <w:rFonts w:ascii="?l?r ??fc" w:hint="eastAsia"/>
          <w:color w:val="000000"/>
          <w:sz w:val="18"/>
        </w:rPr>
        <w:t>※　グループ企業</w:t>
      </w:r>
      <w:r w:rsidRPr="00B202AB">
        <w:rPr>
          <w:rFonts w:ascii="?l?r ??fc" w:hint="eastAsia"/>
          <w:color w:val="000000"/>
          <w:sz w:val="18"/>
        </w:rPr>
        <w:t>(</w:t>
      </w:r>
      <w:r w:rsidRPr="00B202AB">
        <w:rPr>
          <w:rFonts w:ascii="?l?r ??fc" w:hint="eastAsia"/>
          <w:color w:val="000000"/>
          <w:sz w:val="18"/>
        </w:rPr>
        <w:t>委託事業事務処理マニュアル</w:t>
      </w:r>
      <w:r w:rsidR="00A80DC0">
        <w:rPr>
          <w:rFonts w:ascii="?l?r ??fc" w:hint="eastAsia"/>
          <w:color w:val="000000"/>
          <w:sz w:val="18"/>
        </w:rPr>
        <w:t>(</w:t>
      </w:r>
      <w:r w:rsidR="00A80DC0">
        <w:rPr>
          <w:rFonts w:ascii="?l?r ??fc" w:hint="eastAsia"/>
          <w:color w:val="000000"/>
          <w:sz w:val="18"/>
        </w:rPr>
        <w:t>経済産業省大臣官房会計課</w:t>
      </w:r>
      <w:r w:rsidR="00A80DC0">
        <w:rPr>
          <w:rFonts w:ascii="?l?r ??fc" w:hint="eastAsia"/>
          <w:color w:val="000000"/>
          <w:sz w:val="18"/>
        </w:rPr>
        <w:t>)</w:t>
      </w:r>
      <w:r w:rsidRPr="00B202AB">
        <w:rPr>
          <w:rFonts w:ascii="?l?r ??fc" w:hint="eastAsia"/>
          <w:color w:val="000000"/>
          <w:sz w:val="18"/>
        </w:rPr>
        <w:t>３ページに記載のグループ企業をいう。</w:t>
      </w:r>
      <w:r w:rsidRPr="00B202AB">
        <w:rPr>
          <w:rFonts w:ascii="?l?r ??fc" w:hint="eastAsia"/>
          <w:color w:val="000000"/>
          <w:sz w:val="18"/>
        </w:rPr>
        <w:t>)</w:t>
      </w:r>
      <w:r w:rsidRPr="00B202AB">
        <w:rPr>
          <w:rFonts w:ascii="?l?r ??fc" w:hint="eastAsia"/>
          <w:color w:val="000000"/>
          <w:sz w:val="18"/>
        </w:rPr>
        <w:t>との取引であることのみを選定理由とする再々委託等は認められません。</w:t>
      </w:r>
    </w:p>
    <w:p w14:paraId="012E0328" w14:textId="77777777" w:rsidR="00044F61" w:rsidRPr="004F0D21" w:rsidRDefault="00044F61" w:rsidP="00044F61">
      <w:pPr>
        <w:rPr>
          <w:rFonts w:ascii="?l?r ??fc"/>
          <w:color w:val="000000"/>
          <w:sz w:val="18"/>
        </w:rPr>
      </w:pPr>
      <w:r w:rsidRPr="004F0D21">
        <w:rPr>
          <w:rFonts w:ascii="?l?r ??fc" w:hint="eastAsia"/>
          <w:color w:val="000000"/>
          <w:sz w:val="18"/>
        </w:rPr>
        <w:t>（この届出書の提出時期：履行体制変更の意思決定後、速やかに。）</w:t>
      </w:r>
    </w:p>
    <w:p w14:paraId="5D3BC45C" w14:textId="5E90B479" w:rsidR="00044F61" w:rsidRPr="00C76ED6" w:rsidRDefault="00044F61" w:rsidP="00044F61">
      <w:pPr>
        <w:pStyle w:val="a8"/>
        <w:ind w:right="936"/>
        <w:jc w:val="left"/>
        <w:rPr>
          <w:rFonts w:ascii="?l?r ??fc"/>
          <w:sz w:val="18"/>
        </w:rPr>
      </w:pPr>
      <w:r>
        <w:rPr>
          <w:sz w:val="18"/>
        </w:rPr>
        <w:br w:type="page"/>
      </w:r>
      <w:r w:rsidRPr="00C76ED6">
        <w:rPr>
          <w:rFonts w:hint="eastAsia"/>
          <w:sz w:val="18"/>
        </w:rPr>
        <w:lastRenderedPageBreak/>
        <w:t>（様式第</w:t>
      </w:r>
      <w:r w:rsidR="002F6F1A">
        <w:rPr>
          <w:rFonts w:hint="eastAsia"/>
          <w:sz w:val="18"/>
        </w:rPr>
        <w:t>４</w:t>
      </w:r>
      <w:r w:rsidRPr="00C76ED6">
        <w:rPr>
          <w:rFonts w:hint="eastAsia"/>
          <w:sz w:val="18"/>
        </w:rPr>
        <w:t>）</w:t>
      </w:r>
    </w:p>
    <w:p w14:paraId="58E8EB6B"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A9C3FAF"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57441848" w14:textId="77777777" w:rsidR="00044F61" w:rsidRPr="004F0D21" w:rsidRDefault="00044F61" w:rsidP="00044F61">
      <w:pPr>
        <w:rPr>
          <w:rFonts w:ascii="?l?r ??fc"/>
          <w:color w:val="000000"/>
          <w:sz w:val="18"/>
        </w:rPr>
      </w:pPr>
    </w:p>
    <w:p w14:paraId="32FAE43D" w14:textId="67AE2B74"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公益財団法人　原子力安全研究協会</w:t>
      </w:r>
    </w:p>
    <w:p w14:paraId="7565E135" w14:textId="29CCFF69"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607DB439" w14:textId="77777777" w:rsidR="00044F61" w:rsidRPr="004F0D21" w:rsidRDefault="00044F61" w:rsidP="00044F61">
      <w:pPr>
        <w:rPr>
          <w:rFonts w:ascii="?l?r ??fc"/>
          <w:color w:val="000000"/>
          <w:sz w:val="18"/>
        </w:rPr>
      </w:pPr>
    </w:p>
    <w:p w14:paraId="5177E638"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7FC7C15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2D502B80"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77A196B4" w14:textId="77777777" w:rsidR="00044F61" w:rsidRPr="004F0D21" w:rsidRDefault="00044F61" w:rsidP="00044F61">
      <w:pPr>
        <w:rPr>
          <w:rFonts w:ascii="?l?r ??fc"/>
          <w:color w:val="000000"/>
          <w:sz w:val="18"/>
        </w:rPr>
      </w:pPr>
    </w:p>
    <w:p w14:paraId="0D1F62FE" w14:textId="77777777" w:rsidR="00044F61" w:rsidRPr="004F0D21" w:rsidRDefault="00044F61" w:rsidP="00044F61">
      <w:pPr>
        <w:rPr>
          <w:rFonts w:ascii="?l?r ??fc"/>
          <w:color w:val="000000"/>
          <w:sz w:val="18"/>
        </w:rPr>
      </w:pPr>
    </w:p>
    <w:p w14:paraId="08255775" w14:textId="77777777" w:rsidR="00044F61" w:rsidRPr="004F0D21" w:rsidRDefault="00044F61" w:rsidP="00044F61">
      <w:pPr>
        <w:jc w:val="center"/>
        <w:rPr>
          <w:rFonts w:ascii="?l?r ??fc"/>
          <w:color w:val="000000"/>
          <w:sz w:val="18"/>
        </w:rPr>
      </w:pPr>
      <w:r w:rsidRPr="004F0D21">
        <w:rPr>
          <w:rFonts w:hint="eastAsia"/>
          <w:color w:val="000000"/>
          <w:sz w:val="18"/>
        </w:rPr>
        <w:t>委託業務完了報告書</w:t>
      </w:r>
    </w:p>
    <w:p w14:paraId="1B98EB4A" w14:textId="77777777" w:rsidR="00044F61" w:rsidRPr="004F0D21" w:rsidRDefault="00044F61" w:rsidP="00044F61">
      <w:pPr>
        <w:rPr>
          <w:rFonts w:ascii="?l?r ??fc"/>
          <w:color w:val="000000"/>
          <w:sz w:val="18"/>
        </w:rPr>
      </w:pPr>
    </w:p>
    <w:p w14:paraId="548729CF" w14:textId="77777777" w:rsidR="00044F61" w:rsidRPr="004F0D21" w:rsidRDefault="00044F61" w:rsidP="00044F61">
      <w:pPr>
        <w:rPr>
          <w:rFonts w:ascii="?l?r ??fc"/>
          <w:color w:val="000000"/>
          <w:sz w:val="18"/>
        </w:rPr>
      </w:pPr>
    </w:p>
    <w:p w14:paraId="605BBF51" w14:textId="77777777" w:rsidR="00044F61" w:rsidRPr="004F0D21" w:rsidRDefault="00044F61" w:rsidP="00044F61">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3AC76D74" w14:textId="77777777" w:rsidR="00044F61" w:rsidRPr="004F0D21" w:rsidRDefault="00044F61" w:rsidP="00044F61">
      <w:pPr>
        <w:rPr>
          <w:rFonts w:ascii="?l?r ??fc"/>
          <w:color w:val="000000"/>
          <w:sz w:val="18"/>
        </w:rPr>
      </w:pPr>
    </w:p>
    <w:p w14:paraId="0FBECB9E" w14:textId="77777777" w:rsidR="00044F61" w:rsidRPr="004F0D21" w:rsidRDefault="00044F61" w:rsidP="00044F61">
      <w:pPr>
        <w:rPr>
          <w:rFonts w:ascii="?l?r ??fc"/>
          <w:color w:val="000000"/>
          <w:sz w:val="18"/>
        </w:rPr>
      </w:pPr>
    </w:p>
    <w:p w14:paraId="25962306"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BCA609E" w14:textId="77777777" w:rsidR="00044F61" w:rsidRPr="004F0D21" w:rsidRDefault="00044F61" w:rsidP="00044F61">
      <w:pPr>
        <w:rPr>
          <w:color w:val="000000"/>
          <w:sz w:val="18"/>
        </w:rPr>
      </w:pPr>
    </w:p>
    <w:p w14:paraId="6DE95327" w14:textId="77777777" w:rsidR="00044F61" w:rsidRPr="004F0D21" w:rsidRDefault="00044F61" w:rsidP="00044F61">
      <w:pPr>
        <w:rPr>
          <w:color w:val="000000"/>
          <w:sz w:val="18"/>
        </w:rPr>
      </w:pPr>
    </w:p>
    <w:p w14:paraId="2B28037E"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7DB9328B" w14:textId="77777777" w:rsidTr="001A70B4">
        <w:tc>
          <w:tcPr>
            <w:tcW w:w="1497" w:type="dxa"/>
          </w:tcPr>
          <w:p w14:paraId="391ACA39"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6A41E9F4" w14:textId="386F3709" w:rsidR="002F6F1A" w:rsidRPr="004F0D21" w:rsidRDefault="002F6F1A" w:rsidP="00044F61">
            <w:pPr>
              <w:rPr>
                <w:rFonts w:ascii="?l?r ??fc"/>
                <w:sz w:val="18"/>
              </w:rPr>
            </w:pPr>
          </w:p>
        </w:tc>
      </w:tr>
      <w:tr w:rsidR="00044F61" w:rsidRPr="004F0D21" w14:paraId="691AFB96" w14:textId="77777777" w:rsidTr="002F6F1A">
        <w:tc>
          <w:tcPr>
            <w:tcW w:w="1497" w:type="dxa"/>
          </w:tcPr>
          <w:p w14:paraId="44D4F6D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390E186E" w14:textId="77777777" w:rsidR="00044F61" w:rsidRPr="004F0D21" w:rsidRDefault="00044F61" w:rsidP="00044F61">
            <w:pPr>
              <w:rPr>
                <w:rFonts w:ascii="?l?r ??fc"/>
                <w:sz w:val="18"/>
              </w:rPr>
            </w:pPr>
          </w:p>
          <w:p w14:paraId="6CCBFFA3" w14:textId="77777777" w:rsidR="00044F61" w:rsidRPr="004F0D21" w:rsidRDefault="00044F61" w:rsidP="00044F61">
            <w:pPr>
              <w:rPr>
                <w:rFonts w:ascii="?l?r ??fc"/>
                <w:sz w:val="18"/>
              </w:rPr>
            </w:pPr>
          </w:p>
        </w:tc>
      </w:tr>
    </w:tbl>
    <w:p w14:paraId="4B328E92" w14:textId="77777777" w:rsidR="00044F61" w:rsidRPr="004F0D21" w:rsidRDefault="00044F61" w:rsidP="00044F61">
      <w:pPr>
        <w:rPr>
          <w:color w:val="000000"/>
          <w:sz w:val="18"/>
        </w:rPr>
      </w:pPr>
    </w:p>
    <w:p w14:paraId="6D945226"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6C9CB63" w14:textId="77777777" w:rsidTr="00044F61">
        <w:tc>
          <w:tcPr>
            <w:tcW w:w="2660" w:type="dxa"/>
          </w:tcPr>
          <w:p w14:paraId="6E207736"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E8A32BF" w14:textId="77777777" w:rsidR="00044F61" w:rsidRPr="004F0D21" w:rsidRDefault="00044F61" w:rsidP="00044F61">
            <w:pPr>
              <w:rPr>
                <w:rFonts w:ascii="?l?r ??fc"/>
                <w:color w:val="000000"/>
                <w:sz w:val="18"/>
              </w:rPr>
            </w:pPr>
          </w:p>
        </w:tc>
      </w:tr>
    </w:tbl>
    <w:p w14:paraId="468C7480" w14:textId="77777777" w:rsidR="00044F61" w:rsidRPr="004F0D21" w:rsidRDefault="00044F61" w:rsidP="00044F61">
      <w:pPr>
        <w:rPr>
          <w:rFonts w:ascii="?l?r ??fc"/>
          <w:color w:val="000000"/>
          <w:sz w:val="18"/>
        </w:rPr>
      </w:pPr>
    </w:p>
    <w:p w14:paraId="155E1CAF" w14:textId="77777777" w:rsidR="00044F61" w:rsidRPr="004F0D21" w:rsidRDefault="00044F61" w:rsidP="00044F61">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20F96EC" w14:textId="77777777" w:rsidTr="00044F61">
        <w:tc>
          <w:tcPr>
            <w:tcW w:w="2660" w:type="dxa"/>
          </w:tcPr>
          <w:p w14:paraId="567F124E" w14:textId="77777777" w:rsidR="00044F61" w:rsidRPr="004F0D21" w:rsidRDefault="00044F61" w:rsidP="00044F61">
            <w:pPr>
              <w:rPr>
                <w:rFonts w:ascii="?l?r ??fc"/>
                <w:color w:val="000000"/>
                <w:sz w:val="18"/>
              </w:rPr>
            </w:pPr>
            <w:r w:rsidRPr="004F0D21">
              <w:rPr>
                <w:rFonts w:ascii="?l?r ??fc" w:hint="eastAsia"/>
                <w:color w:val="000000"/>
                <w:sz w:val="18"/>
              </w:rPr>
              <w:t>委託業務完了期限</w:t>
            </w:r>
          </w:p>
        </w:tc>
        <w:tc>
          <w:tcPr>
            <w:tcW w:w="6892" w:type="dxa"/>
          </w:tcPr>
          <w:p w14:paraId="63EE2508" w14:textId="77777777" w:rsidR="00044F61" w:rsidRPr="004F0D21" w:rsidRDefault="00044F61" w:rsidP="00044F61">
            <w:pPr>
              <w:rPr>
                <w:rFonts w:ascii="?l?r ??fc"/>
                <w:color w:val="000000"/>
                <w:sz w:val="18"/>
              </w:rPr>
            </w:pPr>
          </w:p>
        </w:tc>
      </w:tr>
    </w:tbl>
    <w:p w14:paraId="6B1DAE9A" w14:textId="77777777" w:rsidR="00044F61" w:rsidRPr="004F0D21" w:rsidRDefault="00044F61" w:rsidP="00044F61">
      <w:pPr>
        <w:rPr>
          <w:rFonts w:ascii="?l?r ??fc"/>
          <w:color w:val="000000"/>
          <w:sz w:val="18"/>
        </w:rPr>
      </w:pPr>
    </w:p>
    <w:p w14:paraId="6CC04619" w14:textId="77777777" w:rsidR="00044F61" w:rsidRPr="004F0D21" w:rsidRDefault="00044F61" w:rsidP="00044F61">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515EBD27" w14:textId="77777777" w:rsidTr="00044F61">
        <w:tc>
          <w:tcPr>
            <w:tcW w:w="2660" w:type="dxa"/>
          </w:tcPr>
          <w:p w14:paraId="274E2C89" w14:textId="77777777" w:rsidR="00044F61" w:rsidRPr="004F0D21" w:rsidRDefault="00044F61" w:rsidP="00044F61">
            <w:pPr>
              <w:rPr>
                <w:rFonts w:ascii="?l?r ??fc"/>
                <w:color w:val="000000"/>
                <w:sz w:val="18"/>
              </w:rPr>
            </w:pPr>
            <w:r w:rsidRPr="004F0D21">
              <w:rPr>
                <w:rFonts w:ascii="?l?r ??fc" w:hint="eastAsia"/>
                <w:color w:val="000000"/>
                <w:sz w:val="18"/>
              </w:rPr>
              <w:t>委託業務完了年月日</w:t>
            </w:r>
          </w:p>
        </w:tc>
        <w:tc>
          <w:tcPr>
            <w:tcW w:w="6892" w:type="dxa"/>
          </w:tcPr>
          <w:p w14:paraId="7D0F5C8E" w14:textId="77777777" w:rsidR="00044F61" w:rsidRPr="004F0D21" w:rsidRDefault="00044F61" w:rsidP="00044F61">
            <w:pPr>
              <w:rPr>
                <w:rFonts w:ascii="?l?r ??fc"/>
                <w:color w:val="000000"/>
                <w:sz w:val="18"/>
              </w:rPr>
            </w:pPr>
          </w:p>
        </w:tc>
      </w:tr>
    </w:tbl>
    <w:p w14:paraId="3A8B6DE4" w14:textId="77777777" w:rsidR="00044F61" w:rsidRPr="004F0D21" w:rsidRDefault="00044F61" w:rsidP="00044F61">
      <w:pPr>
        <w:rPr>
          <w:rFonts w:ascii="?l?r ??fc"/>
          <w:color w:val="000000"/>
          <w:sz w:val="18"/>
        </w:rPr>
      </w:pPr>
    </w:p>
    <w:p w14:paraId="12038CD0" w14:textId="77777777" w:rsidR="00044F61" w:rsidRPr="004F0D21" w:rsidRDefault="00044F61" w:rsidP="00044F61">
      <w:pPr>
        <w:rPr>
          <w:rFonts w:ascii="?l?r ??fc"/>
          <w:color w:val="000000"/>
          <w:sz w:val="18"/>
        </w:rPr>
      </w:pPr>
    </w:p>
    <w:p w14:paraId="2D3DB7E5" w14:textId="77777777" w:rsidR="00044F61" w:rsidRPr="004F0D21" w:rsidRDefault="00044F61" w:rsidP="00044F61">
      <w:pPr>
        <w:rPr>
          <w:rFonts w:ascii="?l?r ??fc"/>
          <w:color w:val="000000"/>
          <w:sz w:val="18"/>
        </w:rPr>
      </w:pPr>
    </w:p>
    <w:p w14:paraId="33C485BD" w14:textId="77777777" w:rsidR="00044F61" w:rsidRDefault="00044F61" w:rsidP="00044F61">
      <w:pPr>
        <w:rPr>
          <w:rFonts w:ascii="?l?r ??fc"/>
          <w:color w:val="000000"/>
          <w:sz w:val="18"/>
        </w:rPr>
      </w:pPr>
    </w:p>
    <w:p w14:paraId="154B6A52" w14:textId="77777777" w:rsidR="00044F61" w:rsidRDefault="00044F61" w:rsidP="00044F61">
      <w:pPr>
        <w:rPr>
          <w:rFonts w:ascii="?l?r ??fc"/>
          <w:color w:val="000000"/>
          <w:sz w:val="18"/>
        </w:rPr>
      </w:pPr>
    </w:p>
    <w:p w14:paraId="093A8A48" w14:textId="77777777" w:rsidR="00044F61" w:rsidRPr="004F0D21" w:rsidRDefault="00044F61" w:rsidP="00044F61">
      <w:pPr>
        <w:rPr>
          <w:rFonts w:ascii="?l?r ??fc"/>
          <w:color w:val="000000"/>
          <w:sz w:val="18"/>
        </w:rPr>
      </w:pPr>
    </w:p>
    <w:p w14:paraId="25D7B25E" w14:textId="77777777" w:rsidR="00044F61" w:rsidRPr="004F0D21" w:rsidRDefault="00044F61" w:rsidP="00044F61">
      <w:pPr>
        <w:rPr>
          <w:rFonts w:ascii="?l?r ??fc"/>
          <w:color w:val="000000"/>
          <w:sz w:val="18"/>
        </w:rPr>
      </w:pPr>
    </w:p>
    <w:p w14:paraId="5EE27B31" w14:textId="77777777" w:rsidR="00044F61" w:rsidRPr="004F0D21" w:rsidRDefault="00044F61" w:rsidP="00044F61">
      <w:pPr>
        <w:rPr>
          <w:rFonts w:ascii="?l?r ??fc"/>
          <w:color w:val="000000"/>
          <w:sz w:val="18"/>
        </w:rPr>
      </w:pPr>
    </w:p>
    <w:p w14:paraId="319CE5BC" w14:textId="77777777" w:rsidR="00044F61" w:rsidRPr="004F0D21" w:rsidRDefault="00044F61" w:rsidP="00044F61">
      <w:pPr>
        <w:rPr>
          <w:rFonts w:ascii="?l?r ??fc"/>
          <w:color w:val="000000"/>
          <w:sz w:val="18"/>
        </w:rPr>
      </w:pPr>
    </w:p>
    <w:p w14:paraId="6B263C74" w14:textId="77777777" w:rsidR="00044F61" w:rsidRPr="004F0D21" w:rsidRDefault="00044F61" w:rsidP="00044F61">
      <w:pPr>
        <w:rPr>
          <w:rFonts w:ascii="?l?r ??fc"/>
          <w:color w:val="000000"/>
          <w:sz w:val="18"/>
        </w:rPr>
      </w:pPr>
    </w:p>
    <w:p w14:paraId="34EA2235" w14:textId="77777777" w:rsidR="00044F61" w:rsidRPr="004F0D21" w:rsidRDefault="00044F61" w:rsidP="00044F61">
      <w:pPr>
        <w:rPr>
          <w:rFonts w:ascii="?l?r ??fc"/>
          <w:color w:val="000000"/>
          <w:sz w:val="18"/>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p>
    <w:p w14:paraId="152F0CAB" w14:textId="1D9F3095" w:rsidR="00044F61" w:rsidRPr="004F0D21" w:rsidRDefault="00044F61" w:rsidP="00044F61">
      <w:pPr>
        <w:pStyle w:val="a8"/>
        <w:ind w:right="936"/>
        <w:jc w:val="left"/>
        <w:rPr>
          <w:rFonts w:ascii="?l?r ??fc"/>
          <w:sz w:val="18"/>
        </w:rPr>
      </w:pPr>
      <w:r w:rsidRPr="004F0D21">
        <w:rPr>
          <w:sz w:val="18"/>
        </w:rPr>
        <w:br w:type="page"/>
      </w:r>
      <w:r w:rsidRPr="004F0D21">
        <w:rPr>
          <w:rFonts w:hint="eastAsia"/>
          <w:sz w:val="18"/>
        </w:rPr>
        <w:lastRenderedPageBreak/>
        <w:t>（様式第</w:t>
      </w:r>
      <w:r w:rsidR="002F6F1A">
        <w:rPr>
          <w:rFonts w:hint="eastAsia"/>
          <w:sz w:val="18"/>
        </w:rPr>
        <w:t>５</w:t>
      </w:r>
      <w:r w:rsidRPr="004F0D21">
        <w:rPr>
          <w:rFonts w:hint="eastAsia"/>
          <w:sz w:val="18"/>
        </w:rPr>
        <w:t>）</w:t>
      </w:r>
    </w:p>
    <w:p w14:paraId="4905C58D" w14:textId="77777777" w:rsidR="00044F61" w:rsidRPr="004F0D21" w:rsidRDefault="00044F61" w:rsidP="00044F61">
      <w:pPr>
        <w:jc w:val="right"/>
        <w:rPr>
          <w:rFonts w:ascii="?l?r ??fc"/>
          <w:color w:val="000000"/>
          <w:sz w:val="18"/>
        </w:rPr>
      </w:pP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D788C5C"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14AD92F8" w14:textId="77777777" w:rsidR="00044F61" w:rsidRPr="004F0D21" w:rsidRDefault="00044F61" w:rsidP="00044F61">
      <w:pPr>
        <w:rPr>
          <w:rFonts w:ascii="?l?r ??fc"/>
          <w:color w:val="000000"/>
          <w:sz w:val="18"/>
        </w:rPr>
      </w:pPr>
    </w:p>
    <w:p w14:paraId="0CF29465" w14:textId="77777777"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公益財団法人　原子力安全研究協会</w:t>
      </w:r>
    </w:p>
    <w:p w14:paraId="11294905" w14:textId="5459A89F"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77E30BD8" w14:textId="77777777" w:rsidR="00044F61" w:rsidRPr="004F0D21" w:rsidRDefault="00044F61" w:rsidP="00044F61">
      <w:pPr>
        <w:rPr>
          <w:rFonts w:ascii="?l?r ??fc"/>
          <w:color w:val="000000"/>
          <w:sz w:val="18"/>
        </w:rPr>
      </w:pPr>
    </w:p>
    <w:p w14:paraId="5C4A652A"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D17D44D"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63851DD"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9A92E21" w14:textId="77777777" w:rsidR="00044F61" w:rsidRPr="004F0D21" w:rsidRDefault="00044F61" w:rsidP="00044F61">
      <w:pPr>
        <w:rPr>
          <w:rFonts w:ascii="?l?r ??fc"/>
          <w:color w:val="000000"/>
          <w:sz w:val="18"/>
        </w:rPr>
      </w:pPr>
    </w:p>
    <w:p w14:paraId="2A5B6D39" w14:textId="77777777" w:rsidR="00044F61" w:rsidRPr="004F0D21" w:rsidRDefault="00044F61" w:rsidP="00044F61">
      <w:pPr>
        <w:jc w:val="center"/>
        <w:rPr>
          <w:rFonts w:ascii="?l?r ??fc"/>
          <w:color w:val="000000"/>
          <w:sz w:val="18"/>
        </w:rPr>
      </w:pPr>
      <w:r w:rsidRPr="004F0D21">
        <w:rPr>
          <w:rFonts w:hint="eastAsia"/>
          <w:color w:val="000000"/>
          <w:sz w:val="18"/>
        </w:rPr>
        <w:t>実績報告書</w:t>
      </w:r>
    </w:p>
    <w:p w14:paraId="1079F741" w14:textId="77777777" w:rsidR="00044F61" w:rsidRPr="004F0D21" w:rsidRDefault="00044F61" w:rsidP="00044F61">
      <w:pPr>
        <w:rPr>
          <w:rFonts w:ascii="?l?r ??fc"/>
          <w:color w:val="000000"/>
          <w:sz w:val="18"/>
        </w:rPr>
      </w:pPr>
    </w:p>
    <w:p w14:paraId="320F406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契約書第１</w:t>
      </w:r>
      <w:r>
        <w:rPr>
          <w:rFonts w:hint="eastAsia"/>
          <w:color w:val="000000"/>
          <w:sz w:val="18"/>
        </w:rPr>
        <w:t>４</w:t>
      </w:r>
      <w:r w:rsidRPr="004F0D21">
        <w:rPr>
          <w:rFonts w:hint="eastAsia"/>
          <w:color w:val="000000"/>
          <w:sz w:val="18"/>
        </w:rPr>
        <w:t>条の規定に基づき、下記のとおり報告します。</w:t>
      </w:r>
    </w:p>
    <w:p w14:paraId="0E263CFC" w14:textId="77777777" w:rsidR="00044F61" w:rsidRPr="004F0D21" w:rsidRDefault="00044F61" w:rsidP="00044F61">
      <w:pPr>
        <w:rPr>
          <w:rFonts w:ascii="?l?r ??fc"/>
          <w:color w:val="000000"/>
          <w:sz w:val="18"/>
        </w:rPr>
      </w:pPr>
    </w:p>
    <w:p w14:paraId="6BFE3E4D"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3A8F701"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24C00179" w14:textId="77777777" w:rsidTr="001A70B4">
        <w:tc>
          <w:tcPr>
            <w:tcW w:w="1497" w:type="dxa"/>
          </w:tcPr>
          <w:p w14:paraId="54188B8C"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572E42A8" w14:textId="0EA6AE7C" w:rsidR="002F6F1A" w:rsidRPr="004F0D21" w:rsidRDefault="002F6F1A" w:rsidP="00044F61">
            <w:pPr>
              <w:rPr>
                <w:rFonts w:ascii="?l?r ??fc"/>
                <w:sz w:val="18"/>
              </w:rPr>
            </w:pPr>
          </w:p>
        </w:tc>
      </w:tr>
      <w:tr w:rsidR="00044F61" w:rsidRPr="004F0D21" w14:paraId="09D85895" w14:textId="77777777" w:rsidTr="002F6F1A">
        <w:tc>
          <w:tcPr>
            <w:tcW w:w="1497" w:type="dxa"/>
          </w:tcPr>
          <w:p w14:paraId="75053BA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64CE2E16" w14:textId="77777777" w:rsidR="00044F61" w:rsidRPr="004F0D21" w:rsidRDefault="00044F61" w:rsidP="00044F61">
            <w:pPr>
              <w:rPr>
                <w:rFonts w:ascii="?l?r ??fc"/>
                <w:sz w:val="18"/>
              </w:rPr>
            </w:pPr>
          </w:p>
          <w:p w14:paraId="54CAF9A7" w14:textId="77777777" w:rsidR="00044F61" w:rsidRPr="004F0D21" w:rsidRDefault="00044F61" w:rsidP="00044F61">
            <w:pPr>
              <w:rPr>
                <w:rFonts w:ascii="?l?r ??fc"/>
                <w:sz w:val="18"/>
              </w:rPr>
            </w:pPr>
          </w:p>
        </w:tc>
      </w:tr>
    </w:tbl>
    <w:p w14:paraId="4BCB0898" w14:textId="77777777" w:rsidR="00044F61" w:rsidRPr="004F0D21" w:rsidRDefault="00044F61" w:rsidP="00044F61">
      <w:pPr>
        <w:rPr>
          <w:color w:val="000000"/>
          <w:sz w:val="18"/>
        </w:rPr>
      </w:pPr>
    </w:p>
    <w:p w14:paraId="47159F76"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22B4D86" w14:textId="77777777" w:rsidTr="00044F61">
        <w:tc>
          <w:tcPr>
            <w:tcW w:w="2660" w:type="dxa"/>
          </w:tcPr>
          <w:p w14:paraId="23934F74"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55BE9F5" w14:textId="77777777" w:rsidR="00044F61" w:rsidRPr="004F0D21" w:rsidRDefault="00044F61" w:rsidP="00044F61">
            <w:pPr>
              <w:rPr>
                <w:rFonts w:ascii="?l?r ??fc"/>
                <w:color w:val="000000"/>
                <w:sz w:val="18"/>
              </w:rPr>
            </w:pPr>
          </w:p>
        </w:tc>
      </w:tr>
    </w:tbl>
    <w:p w14:paraId="2249C847" w14:textId="77777777" w:rsidR="00044F61" w:rsidRPr="004F0D21" w:rsidRDefault="00044F61" w:rsidP="00044F61">
      <w:pPr>
        <w:rPr>
          <w:rFonts w:ascii="?l?r ??fc"/>
          <w:color w:val="000000"/>
          <w:sz w:val="18"/>
        </w:rPr>
      </w:pPr>
    </w:p>
    <w:p w14:paraId="039500EC" w14:textId="77777777" w:rsidR="00044F61" w:rsidRPr="004F0D21" w:rsidRDefault="00044F61" w:rsidP="00044F61">
      <w:pPr>
        <w:rPr>
          <w:rFonts w:ascii="?l?r ??fc"/>
          <w:color w:val="000000"/>
          <w:sz w:val="18"/>
        </w:rPr>
      </w:pPr>
      <w:r w:rsidRPr="004F0D21">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4F0D21" w14:paraId="149FFB4D" w14:textId="77777777" w:rsidTr="00DA3DCD">
        <w:trPr>
          <w:trHeight w:val="883"/>
        </w:trPr>
        <w:tc>
          <w:tcPr>
            <w:tcW w:w="2660" w:type="dxa"/>
          </w:tcPr>
          <w:p w14:paraId="065108E6" w14:textId="77777777" w:rsidR="00CD5CDD" w:rsidRPr="004F0D21" w:rsidRDefault="00CD5CDD" w:rsidP="00044F61">
            <w:pPr>
              <w:rPr>
                <w:rFonts w:ascii="?l?r ??fc"/>
                <w:color w:val="000000"/>
                <w:sz w:val="18"/>
              </w:rPr>
            </w:pPr>
            <w:r w:rsidRPr="004F0D21">
              <w:rPr>
                <w:rFonts w:ascii="?l?r ??fc" w:hint="eastAsia"/>
                <w:color w:val="000000"/>
                <w:sz w:val="18"/>
              </w:rPr>
              <w:t>委託業務の概要</w:t>
            </w:r>
          </w:p>
          <w:p w14:paraId="6DCF04A4" w14:textId="77777777" w:rsidR="00CD5CDD" w:rsidRPr="004F0D21" w:rsidRDefault="00CD5CDD" w:rsidP="00044F61">
            <w:pPr>
              <w:rPr>
                <w:rFonts w:ascii="?l?r ??fc"/>
                <w:color w:val="000000"/>
                <w:sz w:val="18"/>
              </w:rPr>
            </w:pPr>
          </w:p>
        </w:tc>
        <w:tc>
          <w:tcPr>
            <w:tcW w:w="6892" w:type="dxa"/>
          </w:tcPr>
          <w:p w14:paraId="39F20469" w14:textId="77777777" w:rsidR="00CD5CDD" w:rsidRPr="004F0D21" w:rsidRDefault="00CD5CDD" w:rsidP="00044F61">
            <w:pPr>
              <w:rPr>
                <w:rFonts w:ascii="?l?r ??fc"/>
                <w:color w:val="000000"/>
                <w:sz w:val="18"/>
              </w:rPr>
            </w:pPr>
          </w:p>
        </w:tc>
      </w:tr>
    </w:tbl>
    <w:p w14:paraId="58787391" w14:textId="77777777" w:rsidR="00DB2D34" w:rsidRDefault="00DB2D34" w:rsidP="00DB2D34">
      <w:pPr>
        <w:rPr>
          <w:rFonts w:ascii="?l?r ??fc"/>
          <w:color w:val="000000"/>
          <w:sz w:val="18"/>
        </w:rPr>
      </w:pPr>
    </w:p>
    <w:p w14:paraId="1FF65D2A" w14:textId="77777777" w:rsidR="00DB2D34" w:rsidRPr="004F0D21" w:rsidRDefault="00E47C1C" w:rsidP="00DB2D34">
      <w:pPr>
        <w:rPr>
          <w:rFonts w:ascii="?l?r ??fc"/>
          <w:color w:val="000000"/>
          <w:sz w:val="18"/>
        </w:rPr>
      </w:pPr>
      <w:r>
        <w:rPr>
          <w:rFonts w:hint="eastAsia"/>
          <w:color w:val="000000"/>
          <w:sz w:val="18"/>
        </w:rPr>
        <w:t>４</w:t>
      </w:r>
      <w:r w:rsidR="00DB2D34">
        <w:rPr>
          <w:rFonts w:hint="eastAsia"/>
          <w:color w:val="000000"/>
          <w:sz w:val="18"/>
        </w:rPr>
        <w:t>．</w:t>
      </w:r>
      <w:r w:rsidR="00DB2D34" w:rsidRPr="004F0D21">
        <w:rPr>
          <w:rFonts w:hint="eastAsia"/>
          <w:color w:val="000000"/>
          <w:sz w:val="18"/>
        </w:rPr>
        <w:t>委託業務に要した経費</w:t>
      </w:r>
    </w:p>
    <w:p w14:paraId="4960E5C8" w14:textId="77777777" w:rsidR="00DB2D34" w:rsidRPr="004F0D21" w:rsidRDefault="00DB2D34" w:rsidP="00DB2D34">
      <w:pPr>
        <w:rPr>
          <w:rFonts w:ascii="?l?r ??fc"/>
          <w:color w:val="000000"/>
          <w:sz w:val="18"/>
        </w:rPr>
      </w:pPr>
      <w:r w:rsidRPr="004F0D21">
        <w:rPr>
          <w:rFonts w:ascii="?l?r ??fc" w:hint="eastAsia"/>
          <w:color w:val="000000"/>
          <w:sz w:val="18"/>
        </w:rPr>
        <w:t>（</w:t>
      </w:r>
      <w:r w:rsidRPr="004F0D21">
        <w:rPr>
          <w:rFonts w:hint="eastAsia"/>
          <w:color w:val="000000"/>
          <w:sz w:val="18"/>
        </w:rPr>
        <w:t>１）支出総額</w:t>
      </w:r>
    </w:p>
    <w:p w14:paraId="4ABB2121" w14:textId="77777777" w:rsidR="00041935" w:rsidRDefault="00DB2D34" w:rsidP="00DB2D34">
      <w:pPr>
        <w:rPr>
          <w:rFonts w:ascii="?l?r ??fc"/>
          <w:color w:val="000000"/>
          <w:sz w:val="18"/>
        </w:rPr>
      </w:pPr>
      <w:r w:rsidRPr="004F0D21">
        <w:rPr>
          <w:rFonts w:hint="eastAsia"/>
          <w:color w:val="000000"/>
          <w:sz w:val="18"/>
        </w:rPr>
        <w:t>総括表</w:t>
      </w:r>
      <w:r>
        <w:rPr>
          <w:rFonts w:hint="eastAsia"/>
          <w:color w:val="000000"/>
          <w:sz w:val="18"/>
        </w:rPr>
        <w:t>（注</w:t>
      </w:r>
      <w:r w:rsidR="00D67B62">
        <w:rPr>
          <w:rFonts w:hint="eastAsia"/>
          <w:color w:val="000000"/>
          <w:sz w:val="18"/>
        </w:rPr>
        <w:t>１</w:t>
      </w:r>
      <w:r>
        <w:rPr>
          <w:rFonts w:hint="eastAsia"/>
          <w:color w:val="000000"/>
          <w:sz w:val="18"/>
        </w:rPr>
        <w:t>）</w:t>
      </w:r>
      <w:r w:rsidRPr="004F0D21">
        <w:rPr>
          <w:rFonts w:hint="eastAsia"/>
          <w:color w:val="000000"/>
          <w:sz w:val="18"/>
        </w:rPr>
        <w:t xml:space="preserve">　　</w:t>
      </w:r>
      <w:r w:rsidRPr="004F0D21">
        <w:rPr>
          <w:rFonts w:ascii="?l?r ??fc"/>
          <w:color w:val="000000"/>
          <w:sz w:val="18"/>
        </w:rPr>
        <w:t xml:space="preserve">                                   </w:t>
      </w:r>
      <w:r>
        <w:rPr>
          <w:rFonts w:ascii="?l?r ??fc" w:hint="eastAsia"/>
          <w:color w:val="000000"/>
          <w:sz w:val="18"/>
        </w:rPr>
        <w:t xml:space="preserve">　　　　　　　　</w:t>
      </w:r>
      <w:r w:rsidRPr="004F0D21">
        <w:rPr>
          <w:rFonts w:ascii="?l?r ??fc"/>
          <w:color w:val="000000"/>
          <w:sz w:val="18"/>
        </w:rPr>
        <w:t xml:space="preserve">                 </w:t>
      </w:r>
    </w:p>
    <w:p w14:paraId="255BF51C" w14:textId="62B166A1" w:rsidR="00DB2D34" w:rsidRPr="004F0D21" w:rsidRDefault="00DB2D34" w:rsidP="0021472A">
      <w:pPr>
        <w:jc w:val="right"/>
        <w:rPr>
          <w:color w:val="000000"/>
          <w:sz w:val="18"/>
        </w:rPr>
      </w:pPr>
      <w:r w:rsidRPr="004F0D2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3144FB" w14:paraId="7C9785BE" w14:textId="77777777" w:rsidTr="00303B37">
        <w:tc>
          <w:tcPr>
            <w:tcW w:w="1101" w:type="dxa"/>
            <w:vAlign w:val="center"/>
          </w:tcPr>
          <w:p w14:paraId="53D709A3" w14:textId="77777777" w:rsidR="00DB2D34" w:rsidRPr="003144FB" w:rsidRDefault="00DB2D34" w:rsidP="00303B37">
            <w:pPr>
              <w:jc w:val="center"/>
              <w:rPr>
                <w:rFonts w:ascii="?l?r ??fc"/>
                <w:color w:val="000000"/>
                <w:sz w:val="18"/>
              </w:rPr>
            </w:pPr>
            <w:r w:rsidRPr="003144FB">
              <w:rPr>
                <w:rFonts w:ascii="?l?r ??fc" w:hint="eastAsia"/>
                <w:color w:val="000000"/>
                <w:sz w:val="18"/>
              </w:rPr>
              <w:t>区分</w:t>
            </w:r>
          </w:p>
        </w:tc>
        <w:tc>
          <w:tcPr>
            <w:tcW w:w="1408" w:type="dxa"/>
            <w:vAlign w:val="center"/>
          </w:tcPr>
          <w:p w14:paraId="7B99A394" w14:textId="77777777" w:rsidR="00DB2D34" w:rsidRPr="003144FB" w:rsidRDefault="00D1720D" w:rsidP="00303B37">
            <w:pPr>
              <w:jc w:val="center"/>
              <w:rPr>
                <w:rFonts w:ascii="?l?r ??fc"/>
                <w:color w:val="000000"/>
                <w:sz w:val="18"/>
              </w:rPr>
            </w:pPr>
            <w:r>
              <w:rPr>
                <w:rFonts w:ascii="?l?r ??fc" w:hint="eastAsia"/>
                <w:color w:val="000000"/>
                <w:sz w:val="18"/>
              </w:rPr>
              <w:t>委託金</w:t>
            </w:r>
            <w:r w:rsidR="00DB2D34" w:rsidRPr="003144FB">
              <w:rPr>
                <w:rFonts w:ascii="?l?r ??fc" w:hint="eastAsia"/>
                <w:color w:val="000000"/>
                <w:sz w:val="18"/>
              </w:rPr>
              <w:t>額</w:t>
            </w:r>
          </w:p>
        </w:tc>
        <w:tc>
          <w:tcPr>
            <w:tcW w:w="1409" w:type="dxa"/>
            <w:vAlign w:val="center"/>
          </w:tcPr>
          <w:p w14:paraId="50255E26" w14:textId="77777777" w:rsidR="00DB2D34" w:rsidRPr="003144FB" w:rsidRDefault="00DB2D34" w:rsidP="00303B37">
            <w:pPr>
              <w:jc w:val="center"/>
              <w:rPr>
                <w:rFonts w:ascii="?l?r ??fc"/>
                <w:color w:val="000000"/>
                <w:sz w:val="18"/>
              </w:rPr>
            </w:pPr>
            <w:r w:rsidRPr="003144FB">
              <w:rPr>
                <w:rFonts w:ascii="?l?r ??fc" w:hint="eastAsia"/>
                <w:color w:val="000000"/>
                <w:sz w:val="18"/>
              </w:rPr>
              <w:t>流用額</w:t>
            </w:r>
          </w:p>
        </w:tc>
        <w:tc>
          <w:tcPr>
            <w:tcW w:w="1408" w:type="dxa"/>
            <w:vAlign w:val="center"/>
          </w:tcPr>
          <w:p w14:paraId="4499BB89" w14:textId="77777777" w:rsidR="00DB2D34" w:rsidRDefault="00DB2D34" w:rsidP="00303B37">
            <w:pPr>
              <w:jc w:val="center"/>
              <w:rPr>
                <w:rFonts w:ascii="?l?r ??fc"/>
                <w:color w:val="000000"/>
                <w:sz w:val="18"/>
              </w:rPr>
            </w:pPr>
            <w:r w:rsidRPr="003144FB">
              <w:rPr>
                <w:rFonts w:ascii="?l?r ??fc" w:hint="eastAsia"/>
                <w:color w:val="000000"/>
                <w:sz w:val="18"/>
              </w:rPr>
              <w:t>消費税等</w:t>
            </w:r>
          </w:p>
          <w:p w14:paraId="58BC478B" w14:textId="77777777" w:rsidR="00DB2D34" w:rsidRPr="003144FB" w:rsidRDefault="00DB2D34" w:rsidP="00303B37">
            <w:pPr>
              <w:jc w:val="center"/>
              <w:rPr>
                <w:rFonts w:ascii="?l?r ??fc"/>
                <w:color w:val="000000"/>
                <w:sz w:val="18"/>
              </w:rPr>
            </w:pPr>
            <w:r w:rsidRPr="003144FB">
              <w:rPr>
                <w:rFonts w:ascii="?l?r ??fc" w:hint="eastAsia"/>
                <w:color w:val="000000"/>
                <w:sz w:val="18"/>
              </w:rPr>
              <w:t>組入額</w:t>
            </w:r>
          </w:p>
        </w:tc>
        <w:tc>
          <w:tcPr>
            <w:tcW w:w="1409" w:type="dxa"/>
            <w:vAlign w:val="center"/>
          </w:tcPr>
          <w:p w14:paraId="4A1171FE" w14:textId="77777777" w:rsidR="00DB2D34" w:rsidRPr="003144FB" w:rsidRDefault="00DB2D34" w:rsidP="00303B37">
            <w:pPr>
              <w:jc w:val="center"/>
              <w:rPr>
                <w:rFonts w:ascii="?l?r ??fc"/>
                <w:color w:val="000000"/>
                <w:sz w:val="18"/>
              </w:rPr>
            </w:pPr>
            <w:r w:rsidRPr="003144FB">
              <w:rPr>
                <w:rFonts w:ascii="?l?r ??fc" w:hint="eastAsia"/>
                <w:color w:val="000000"/>
                <w:sz w:val="18"/>
              </w:rPr>
              <w:t>流用等後額</w:t>
            </w:r>
          </w:p>
        </w:tc>
        <w:tc>
          <w:tcPr>
            <w:tcW w:w="1408" w:type="dxa"/>
            <w:vAlign w:val="center"/>
          </w:tcPr>
          <w:p w14:paraId="1A4EF697" w14:textId="77777777" w:rsidR="00DB2D34" w:rsidRPr="003144FB" w:rsidRDefault="00DB2D34" w:rsidP="00303B37">
            <w:pPr>
              <w:jc w:val="center"/>
              <w:rPr>
                <w:rFonts w:ascii="?l?r ??fc"/>
                <w:color w:val="000000"/>
                <w:sz w:val="18"/>
              </w:rPr>
            </w:pPr>
            <w:r w:rsidRPr="003144FB">
              <w:rPr>
                <w:rFonts w:ascii="?l?r ??fc" w:hint="eastAsia"/>
                <w:color w:val="000000"/>
                <w:sz w:val="18"/>
              </w:rPr>
              <w:t>支出実績額</w:t>
            </w:r>
          </w:p>
        </w:tc>
        <w:tc>
          <w:tcPr>
            <w:tcW w:w="1409" w:type="dxa"/>
            <w:vAlign w:val="center"/>
          </w:tcPr>
          <w:p w14:paraId="6256C61C" w14:textId="77777777" w:rsidR="00DB2D34" w:rsidRDefault="00DB2D34" w:rsidP="00303B37">
            <w:pPr>
              <w:jc w:val="center"/>
              <w:rPr>
                <w:rFonts w:ascii="?l?r ??fc"/>
                <w:color w:val="000000"/>
                <w:sz w:val="18"/>
              </w:rPr>
            </w:pPr>
            <w:r w:rsidRPr="003144FB">
              <w:rPr>
                <w:rFonts w:ascii="?l?r ??fc" w:hint="eastAsia"/>
                <w:color w:val="000000"/>
                <w:sz w:val="18"/>
              </w:rPr>
              <w:t>受けるべき</w:t>
            </w:r>
          </w:p>
          <w:p w14:paraId="35FB1669" w14:textId="77777777" w:rsidR="00DB2D34" w:rsidRPr="003144FB" w:rsidRDefault="00DB2D34" w:rsidP="00303B37">
            <w:pPr>
              <w:jc w:val="center"/>
              <w:rPr>
                <w:rFonts w:ascii="?l?r ??fc"/>
                <w:color w:val="000000"/>
                <w:sz w:val="18"/>
              </w:rPr>
            </w:pPr>
            <w:r w:rsidRPr="003144FB">
              <w:rPr>
                <w:rFonts w:ascii="?l?r ??fc" w:hint="eastAsia"/>
                <w:color w:val="000000"/>
                <w:sz w:val="18"/>
              </w:rPr>
              <w:t>委託金の額</w:t>
            </w:r>
          </w:p>
        </w:tc>
      </w:tr>
      <w:tr w:rsidR="00DB2D34" w:rsidRPr="003144FB" w14:paraId="039A15AD" w14:textId="77777777" w:rsidTr="0053232A">
        <w:trPr>
          <w:trHeight w:val="765"/>
        </w:trPr>
        <w:tc>
          <w:tcPr>
            <w:tcW w:w="1101" w:type="dxa"/>
            <w:tcBorders>
              <w:bottom w:val="single" w:sz="4" w:space="0" w:color="auto"/>
            </w:tcBorders>
          </w:tcPr>
          <w:p w14:paraId="5BF2D4CA" w14:textId="77777777" w:rsidR="00DB2D34" w:rsidRPr="003144FB" w:rsidRDefault="00DB2D34" w:rsidP="00303B37">
            <w:pPr>
              <w:rPr>
                <w:rFonts w:ascii="?l?r ??fc"/>
                <w:color w:val="000000"/>
                <w:sz w:val="18"/>
              </w:rPr>
            </w:pPr>
          </w:p>
          <w:p w14:paraId="0DDA3283" w14:textId="77777777" w:rsidR="00DB2D34" w:rsidRDefault="00DB2D34" w:rsidP="00303B37">
            <w:pPr>
              <w:rPr>
                <w:rFonts w:ascii="?l?r ??fc"/>
                <w:color w:val="000000"/>
                <w:sz w:val="18"/>
              </w:rPr>
            </w:pPr>
          </w:p>
          <w:p w14:paraId="06D07900" w14:textId="77777777" w:rsidR="00DB2D34" w:rsidRPr="003144FB" w:rsidRDefault="00DB2D34" w:rsidP="00303B37">
            <w:pPr>
              <w:rPr>
                <w:rFonts w:ascii="?l?r ??fc"/>
                <w:color w:val="000000"/>
                <w:sz w:val="18"/>
              </w:rPr>
            </w:pPr>
          </w:p>
          <w:p w14:paraId="06BEAB54" w14:textId="77777777" w:rsidR="00DB2D34" w:rsidRPr="003144FB" w:rsidRDefault="00DB2D34" w:rsidP="00303B37">
            <w:pPr>
              <w:rPr>
                <w:rFonts w:ascii="?l?r ??fc"/>
                <w:color w:val="000000"/>
                <w:sz w:val="18"/>
              </w:rPr>
            </w:pPr>
          </w:p>
          <w:p w14:paraId="5BBF5D14" w14:textId="77777777" w:rsidR="00DB2D34" w:rsidRPr="003144FB" w:rsidRDefault="00DB2D34" w:rsidP="00303B37">
            <w:pPr>
              <w:rPr>
                <w:rFonts w:ascii="?l?r ??fc"/>
                <w:color w:val="000000"/>
                <w:sz w:val="18"/>
              </w:rPr>
            </w:pPr>
          </w:p>
        </w:tc>
        <w:tc>
          <w:tcPr>
            <w:tcW w:w="1408" w:type="dxa"/>
            <w:tcBorders>
              <w:bottom w:val="single" w:sz="4" w:space="0" w:color="auto"/>
            </w:tcBorders>
          </w:tcPr>
          <w:p w14:paraId="57629E82" w14:textId="77777777" w:rsidR="00DB2D34" w:rsidRPr="003144FB" w:rsidRDefault="00DB2D34" w:rsidP="00303B37">
            <w:pPr>
              <w:rPr>
                <w:rFonts w:ascii="?l?r ??fc"/>
                <w:color w:val="000000"/>
                <w:sz w:val="18"/>
              </w:rPr>
            </w:pPr>
          </w:p>
        </w:tc>
        <w:tc>
          <w:tcPr>
            <w:tcW w:w="1409" w:type="dxa"/>
            <w:tcBorders>
              <w:bottom w:val="single" w:sz="4" w:space="0" w:color="auto"/>
            </w:tcBorders>
          </w:tcPr>
          <w:p w14:paraId="7D67BDAF" w14:textId="77777777" w:rsidR="00DB2D34" w:rsidRPr="003144FB" w:rsidRDefault="00DB2D34" w:rsidP="00303B37">
            <w:pPr>
              <w:rPr>
                <w:rFonts w:ascii="?l?r ??fc"/>
                <w:color w:val="000000"/>
                <w:sz w:val="18"/>
              </w:rPr>
            </w:pPr>
          </w:p>
        </w:tc>
        <w:tc>
          <w:tcPr>
            <w:tcW w:w="1408" w:type="dxa"/>
            <w:tcBorders>
              <w:bottom w:val="single" w:sz="4" w:space="0" w:color="auto"/>
            </w:tcBorders>
          </w:tcPr>
          <w:p w14:paraId="0FE4E853" w14:textId="77777777" w:rsidR="00DB2D34" w:rsidRPr="003144FB" w:rsidRDefault="00DB2D34" w:rsidP="00303B37">
            <w:pPr>
              <w:rPr>
                <w:rFonts w:ascii="?l?r ??fc"/>
                <w:color w:val="000000"/>
                <w:sz w:val="18"/>
              </w:rPr>
            </w:pPr>
          </w:p>
        </w:tc>
        <w:tc>
          <w:tcPr>
            <w:tcW w:w="1409" w:type="dxa"/>
            <w:tcBorders>
              <w:bottom w:val="single" w:sz="4" w:space="0" w:color="auto"/>
            </w:tcBorders>
          </w:tcPr>
          <w:p w14:paraId="5BB17478" w14:textId="77777777" w:rsidR="00DB2D34" w:rsidRPr="003144FB" w:rsidRDefault="00DB2D34" w:rsidP="00303B37">
            <w:pPr>
              <w:rPr>
                <w:rFonts w:ascii="?l?r ??fc"/>
                <w:color w:val="000000"/>
                <w:sz w:val="18"/>
              </w:rPr>
            </w:pPr>
          </w:p>
        </w:tc>
        <w:tc>
          <w:tcPr>
            <w:tcW w:w="1408" w:type="dxa"/>
            <w:tcBorders>
              <w:bottom w:val="single" w:sz="4" w:space="0" w:color="auto"/>
            </w:tcBorders>
          </w:tcPr>
          <w:p w14:paraId="41CE01E6" w14:textId="77777777" w:rsidR="00DB2D34" w:rsidRPr="003144FB" w:rsidRDefault="00DB2D34" w:rsidP="00303B37">
            <w:pPr>
              <w:rPr>
                <w:rFonts w:ascii="?l?r ??fc"/>
                <w:color w:val="000000"/>
                <w:sz w:val="18"/>
              </w:rPr>
            </w:pPr>
          </w:p>
        </w:tc>
        <w:tc>
          <w:tcPr>
            <w:tcW w:w="1409" w:type="dxa"/>
            <w:tcBorders>
              <w:bottom w:val="single" w:sz="4" w:space="0" w:color="auto"/>
            </w:tcBorders>
          </w:tcPr>
          <w:p w14:paraId="172BBA63" w14:textId="77777777" w:rsidR="00DB2D34" w:rsidRPr="003144FB" w:rsidRDefault="00DB2D34" w:rsidP="00303B37">
            <w:pPr>
              <w:rPr>
                <w:rFonts w:ascii="?l?r ??fc"/>
                <w:color w:val="000000"/>
                <w:sz w:val="18"/>
              </w:rPr>
            </w:pPr>
          </w:p>
        </w:tc>
      </w:tr>
      <w:tr w:rsidR="00DB2D34" w:rsidRPr="003144FB" w14:paraId="2518F760" w14:textId="77777777" w:rsidTr="0053232A">
        <w:trPr>
          <w:trHeight w:val="270"/>
        </w:trPr>
        <w:tc>
          <w:tcPr>
            <w:tcW w:w="1101" w:type="dxa"/>
            <w:tcBorders>
              <w:top w:val="single" w:sz="4" w:space="0" w:color="auto"/>
            </w:tcBorders>
          </w:tcPr>
          <w:p w14:paraId="493E39AE" w14:textId="77777777" w:rsidR="00DB2D34" w:rsidRPr="003144FB" w:rsidRDefault="00DB2D34" w:rsidP="00303B37">
            <w:pPr>
              <w:jc w:val="center"/>
              <w:rPr>
                <w:rFonts w:ascii="?l?r ??fc"/>
                <w:color w:val="000000"/>
                <w:sz w:val="18"/>
              </w:rPr>
            </w:pPr>
            <w:r>
              <w:rPr>
                <w:rFonts w:ascii="?l?r ??fc" w:hint="eastAsia"/>
                <w:color w:val="000000"/>
                <w:sz w:val="18"/>
              </w:rPr>
              <w:t>合計</w:t>
            </w:r>
          </w:p>
        </w:tc>
        <w:tc>
          <w:tcPr>
            <w:tcW w:w="1408" w:type="dxa"/>
            <w:tcBorders>
              <w:top w:val="single" w:sz="4" w:space="0" w:color="auto"/>
            </w:tcBorders>
          </w:tcPr>
          <w:p w14:paraId="7337AC03" w14:textId="77777777" w:rsidR="00DB2D34" w:rsidRPr="003144FB" w:rsidRDefault="00DB2D34" w:rsidP="00303B37">
            <w:pPr>
              <w:rPr>
                <w:rFonts w:ascii="?l?r ??fc"/>
                <w:color w:val="000000"/>
                <w:sz w:val="18"/>
              </w:rPr>
            </w:pPr>
          </w:p>
        </w:tc>
        <w:tc>
          <w:tcPr>
            <w:tcW w:w="1409" w:type="dxa"/>
            <w:tcBorders>
              <w:top w:val="single" w:sz="4" w:space="0" w:color="auto"/>
            </w:tcBorders>
          </w:tcPr>
          <w:p w14:paraId="39CEED32" w14:textId="77777777" w:rsidR="00DB2D34" w:rsidRPr="003144FB" w:rsidRDefault="00DB2D34" w:rsidP="00303B37">
            <w:pPr>
              <w:rPr>
                <w:rFonts w:ascii="?l?r ??fc"/>
                <w:color w:val="000000"/>
                <w:sz w:val="18"/>
              </w:rPr>
            </w:pPr>
          </w:p>
        </w:tc>
        <w:tc>
          <w:tcPr>
            <w:tcW w:w="1408" w:type="dxa"/>
            <w:tcBorders>
              <w:top w:val="single" w:sz="4" w:space="0" w:color="auto"/>
            </w:tcBorders>
          </w:tcPr>
          <w:p w14:paraId="526E659D" w14:textId="77777777" w:rsidR="00DB2D34" w:rsidRPr="003144FB" w:rsidRDefault="00DB2D34" w:rsidP="00303B37">
            <w:pPr>
              <w:rPr>
                <w:rFonts w:ascii="?l?r ??fc"/>
                <w:color w:val="000000"/>
                <w:sz w:val="18"/>
              </w:rPr>
            </w:pPr>
          </w:p>
        </w:tc>
        <w:tc>
          <w:tcPr>
            <w:tcW w:w="1409" w:type="dxa"/>
            <w:tcBorders>
              <w:top w:val="single" w:sz="4" w:space="0" w:color="auto"/>
            </w:tcBorders>
          </w:tcPr>
          <w:p w14:paraId="703D18B1" w14:textId="77777777" w:rsidR="00DB2D34" w:rsidRPr="003144FB" w:rsidRDefault="00DB2D34" w:rsidP="00303B37">
            <w:pPr>
              <w:rPr>
                <w:rFonts w:ascii="?l?r ??fc"/>
                <w:color w:val="000000"/>
                <w:sz w:val="18"/>
              </w:rPr>
            </w:pPr>
          </w:p>
        </w:tc>
        <w:tc>
          <w:tcPr>
            <w:tcW w:w="1408" w:type="dxa"/>
            <w:tcBorders>
              <w:top w:val="single" w:sz="4" w:space="0" w:color="auto"/>
            </w:tcBorders>
          </w:tcPr>
          <w:p w14:paraId="72E92447" w14:textId="77777777" w:rsidR="00DB2D34" w:rsidRPr="003144FB" w:rsidRDefault="00DB2D34" w:rsidP="00303B37">
            <w:pPr>
              <w:rPr>
                <w:rFonts w:ascii="?l?r ??fc"/>
                <w:color w:val="000000"/>
                <w:sz w:val="18"/>
              </w:rPr>
            </w:pPr>
          </w:p>
        </w:tc>
        <w:tc>
          <w:tcPr>
            <w:tcW w:w="1409" w:type="dxa"/>
            <w:tcBorders>
              <w:top w:val="single" w:sz="4" w:space="0" w:color="auto"/>
            </w:tcBorders>
          </w:tcPr>
          <w:p w14:paraId="752199DF" w14:textId="77777777" w:rsidR="00DB2D34" w:rsidRPr="003144FB" w:rsidRDefault="00DB2D34" w:rsidP="00303B37">
            <w:pPr>
              <w:rPr>
                <w:rFonts w:ascii="?l?r ??fc"/>
                <w:color w:val="000000"/>
                <w:sz w:val="18"/>
              </w:rPr>
            </w:pPr>
          </w:p>
        </w:tc>
      </w:tr>
    </w:tbl>
    <w:p w14:paraId="49D6DEFD" w14:textId="77777777" w:rsidR="00E47C1C" w:rsidRDefault="00E47C1C" w:rsidP="00DB2D34">
      <w:pPr>
        <w:rPr>
          <w:rFonts w:ascii="?l?r ??fc"/>
          <w:color w:val="000000"/>
          <w:sz w:val="18"/>
        </w:rPr>
      </w:pPr>
    </w:p>
    <w:p w14:paraId="533563D4" w14:textId="77777777" w:rsidR="00DB2D34" w:rsidRDefault="00DB2D34" w:rsidP="00DB2D34">
      <w:pPr>
        <w:rPr>
          <w:color w:val="000000"/>
          <w:sz w:val="18"/>
        </w:rPr>
      </w:pPr>
      <w:r w:rsidRPr="004F0D21">
        <w:rPr>
          <w:rFonts w:ascii="?l?r ??fc" w:hint="eastAsia"/>
          <w:color w:val="000000"/>
          <w:sz w:val="18"/>
        </w:rPr>
        <w:t>（</w:t>
      </w:r>
      <w:r w:rsidRPr="004F0D21">
        <w:rPr>
          <w:rFonts w:hint="eastAsia"/>
          <w:color w:val="000000"/>
          <w:sz w:val="18"/>
        </w:rPr>
        <w:t>２）支出内訳（実施計画書中、支出計画の例により作成</w:t>
      </w:r>
      <w:r>
        <w:rPr>
          <w:rFonts w:hint="eastAsia"/>
          <w:color w:val="000000"/>
          <w:sz w:val="18"/>
        </w:rPr>
        <w:t>する</w:t>
      </w:r>
      <w:r w:rsidRPr="004F0D21">
        <w:rPr>
          <w:rFonts w:hint="eastAsia"/>
          <w:color w:val="000000"/>
          <w:sz w:val="18"/>
        </w:rPr>
        <w:t>こと。）</w:t>
      </w:r>
      <w:r w:rsidR="003B2647">
        <w:rPr>
          <w:rFonts w:hint="eastAsia"/>
          <w:color w:val="000000"/>
          <w:sz w:val="18"/>
        </w:rPr>
        <w:t>（注２）</w:t>
      </w:r>
    </w:p>
    <w:p w14:paraId="4243A6A4" w14:textId="77777777" w:rsidR="00DB2D34" w:rsidRDefault="00DB2D34" w:rsidP="00DB2D34">
      <w:pPr>
        <w:rPr>
          <w:rFonts w:ascii="?l?r ??fc"/>
          <w:color w:val="000000"/>
          <w:sz w:val="18"/>
        </w:rPr>
      </w:pPr>
      <w:r w:rsidRPr="004F0D21">
        <w:rPr>
          <w:rFonts w:ascii="?l?r ??fc" w:hint="eastAsia"/>
          <w:color w:val="000000"/>
          <w:sz w:val="18"/>
        </w:rPr>
        <w:t>※　必要に応じ、別葉</w:t>
      </w:r>
      <w:r w:rsidR="00D67B62">
        <w:rPr>
          <w:rFonts w:ascii="?l?r ??fc" w:hint="eastAsia"/>
          <w:color w:val="000000"/>
          <w:sz w:val="18"/>
        </w:rPr>
        <w:t>で</w:t>
      </w:r>
      <w:r w:rsidRPr="004F0D21">
        <w:rPr>
          <w:rFonts w:ascii="?l?r ??fc" w:hint="eastAsia"/>
          <w:color w:val="000000"/>
          <w:sz w:val="18"/>
        </w:rPr>
        <w:t>作成すること。</w:t>
      </w:r>
    </w:p>
    <w:p w14:paraId="385CA743" w14:textId="77777777" w:rsidR="00DB2D34" w:rsidRDefault="00DB2D34" w:rsidP="00DB2D34">
      <w:pPr>
        <w:rPr>
          <w:rFonts w:ascii="?l?r ??fc"/>
          <w:color w:val="000000"/>
          <w:sz w:val="18"/>
        </w:rPr>
      </w:pPr>
    </w:p>
    <w:p w14:paraId="55898C55" w14:textId="40F21C05" w:rsidR="00E47C1C" w:rsidRDefault="00E47C1C" w:rsidP="00DB2D34">
      <w:pPr>
        <w:rPr>
          <w:rFonts w:ascii="?l?r ??fc"/>
          <w:color w:val="000000"/>
          <w:sz w:val="18"/>
        </w:rPr>
      </w:pPr>
    </w:p>
    <w:p w14:paraId="2329B7A5" w14:textId="77777777" w:rsidR="0019749B" w:rsidRDefault="0019749B" w:rsidP="00DB2D34">
      <w:pPr>
        <w:rPr>
          <w:rFonts w:ascii="?l?r ??fc" w:hint="eastAsia"/>
          <w:color w:val="000000"/>
          <w:sz w:val="18"/>
        </w:rPr>
      </w:pPr>
    </w:p>
    <w:p w14:paraId="68693625" w14:textId="77777777" w:rsidR="00E47C1C" w:rsidRPr="004F0D21" w:rsidRDefault="007C5FFA" w:rsidP="00DB2D34">
      <w:pPr>
        <w:rPr>
          <w:rFonts w:ascii="?l?r ??fc"/>
          <w:color w:val="000000"/>
          <w:sz w:val="18"/>
        </w:rPr>
      </w:pPr>
      <w:r w:rsidRPr="00914001">
        <w:rPr>
          <w:rFonts w:ascii="?l?r ??fc" w:hint="eastAsia"/>
          <w:color w:val="000000"/>
          <w:sz w:val="18"/>
        </w:rPr>
        <w:t>（この報告書の提出時期：約定期限まで。）</w:t>
      </w:r>
    </w:p>
    <w:p w14:paraId="274F0FCC" w14:textId="77777777" w:rsidR="00DB2D34" w:rsidRDefault="00DB2D34" w:rsidP="00DB2D34">
      <w:pPr>
        <w:ind w:rightChars="180" w:right="421"/>
        <w:rPr>
          <w:rFonts w:ascii="?l?r ??fc"/>
          <w:color w:val="000000"/>
          <w:sz w:val="18"/>
        </w:rPr>
      </w:pPr>
      <w:r w:rsidRPr="00914001">
        <w:rPr>
          <w:rFonts w:ascii="?l?r ??fc" w:hint="eastAsia"/>
          <w:color w:val="000000"/>
          <w:sz w:val="18"/>
        </w:rPr>
        <w:lastRenderedPageBreak/>
        <w:t>＜記載要領＞</w:t>
      </w:r>
    </w:p>
    <w:p w14:paraId="1F1DBD3C" w14:textId="77777777" w:rsidR="00DB2D34" w:rsidRDefault="00DB2D34" w:rsidP="00DB2D34">
      <w:pPr>
        <w:ind w:rightChars="180" w:right="421"/>
        <w:rPr>
          <w:rFonts w:ascii="?l?r ??fc"/>
          <w:color w:val="000000"/>
          <w:sz w:val="18"/>
        </w:rPr>
      </w:pPr>
    </w:p>
    <w:p w14:paraId="52F15C25" w14:textId="77777777" w:rsidR="00DB2D34" w:rsidRPr="00914001" w:rsidRDefault="00DB2D34" w:rsidP="00DB2D34">
      <w:pPr>
        <w:ind w:rightChars="180" w:right="421"/>
        <w:rPr>
          <w:rFonts w:ascii="?l?r ??fc"/>
          <w:color w:val="000000"/>
          <w:sz w:val="18"/>
        </w:rPr>
      </w:pPr>
      <w:r>
        <w:rPr>
          <w:rFonts w:ascii="?l?r ??fc" w:hint="eastAsia"/>
          <w:color w:val="000000"/>
          <w:sz w:val="18"/>
        </w:rPr>
        <w:t>（注</w:t>
      </w:r>
      <w:r w:rsidR="00D67B62">
        <w:rPr>
          <w:rFonts w:ascii="?l?r ??fc" w:hint="eastAsia"/>
          <w:color w:val="000000"/>
          <w:sz w:val="18"/>
        </w:rPr>
        <w:t>１</w:t>
      </w:r>
      <w:r>
        <w:rPr>
          <w:rFonts w:ascii="?l?r ??fc" w:hint="eastAsia"/>
          <w:color w:val="000000"/>
          <w:sz w:val="18"/>
        </w:rPr>
        <w:t>）：　総括表は、以下のとおり記載する。</w:t>
      </w:r>
    </w:p>
    <w:p w14:paraId="1068DDDF"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区分　支出計画中の区分経費の名称を記載する。</w:t>
      </w:r>
    </w:p>
    <w:p w14:paraId="2214731A" w14:textId="77777777" w:rsidR="00044F61" w:rsidRPr="00914001" w:rsidRDefault="00044F61" w:rsidP="00D1720D">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委託金額　区分経費ごとに、委託金</w:t>
      </w:r>
      <w:r w:rsidRPr="00914001">
        <w:rPr>
          <w:rFonts w:ascii="?l?r ??fc" w:hint="eastAsia"/>
          <w:color w:val="000000"/>
          <w:sz w:val="18"/>
        </w:rPr>
        <w:t>額（計画変更の承認を行った場合は当該変更後の額）を記載する。</w:t>
      </w:r>
    </w:p>
    <w:p w14:paraId="0590840A" w14:textId="77777777" w:rsidR="00044F61" w:rsidRPr="00914001" w:rsidRDefault="00044F61" w:rsidP="00044F61">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流用額　支出計画の区分経費の１０パーセント以内の流用を行う場合は、区分経費ごとにその額を記載する。</w:t>
      </w:r>
    </w:p>
    <w:p w14:paraId="14263413"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消費税等組入額　区分経費ごとに、消費税及び地方消費税相当額を記載する。</w:t>
      </w:r>
    </w:p>
    <w:p w14:paraId="18A87879"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流用等後額　委託金</w:t>
      </w:r>
      <w:r w:rsidRPr="00914001">
        <w:rPr>
          <w:rFonts w:ascii="?l?r ??fc" w:hint="eastAsia"/>
          <w:color w:val="000000"/>
          <w:sz w:val="18"/>
        </w:rPr>
        <w:t>額、流用額及び消費税等組入額の合計を区分経費ごとに記載する。</w:t>
      </w:r>
    </w:p>
    <w:p w14:paraId="12227CF2"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支出実績額　委託業務に要した経費を区分経費ごとに記載する。</w:t>
      </w:r>
    </w:p>
    <w:p w14:paraId="5020123A" w14:textId="77777777" w:rsidR="007A1DB1" w:rsidRDefault="005110B0" w:rsidP="007A1DB1">
      <w:pPr>
        <w:ind w:left="1551" w:rightChars="180" w:right="421" w:hangingChars="800" w:hanging="1551"/>
        <w:rPr>
          <w:rFonts w:ascii="?l?r ??fc"/>
          <w:sz w:val="18"/>
        </w:rPr>
      </w:pPr>
      <w:r>
        <w:rPr>
          <w:rFonts w:ascii="?l?r ??fc" w:hint="eastAsia"/>
          <w:sz w:val="18"/>
        </w:rPr>
        <w:t xml:space="preserve">　　　　　　　　</w:t>
      </w:r>
    </w:p>
    <w:p w14:paraId="79680B64" w14:textId="77777777" w:rsidR="00044F61" w:rsidRPr="00914001" w:rsidRDefault="00044F61" w:rsidP="00044F61">
      <w:pPr>
        <w:ind w:leftChars="657" w:left="1536" w:rightChars="180" w:right="421"/>
        <w:rPr>
          <w:rFonts w:ascii="?l?r ??fc"/>
          <w:color w:val="000000"/>
          <w:sz w:val="18"/>
        </w:rPr>
      </w:pPr>
      <w:r w:rsidRPr="00914001">
        <w:rPr>
          <w:rFonts w:ascii="?l?r ??fc" w:hint="eastAsia"/>
          <w:color w:val="000000"/>
          <w:sz w:val="18"/>
        </w:rPr>
        <w:t>なお、一般管理費の額は、支出計画において一般管理費の算出基礎とした経費に対応する</w:t>
      </w:r>
      <w:r w:rsidRPr="00914001">
        <w:rPr>
          <w:rFonts w:ascii="?l?r ??fc" w:hint="eastAsia"/>
          <w:sz w:val="18"/>
        </w:rPr>
        <w:t>支出実績額</w:t>
      </w:r>
      <w:r w:rsidRPr="00914001">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2789F0BE" w14:textId="3E0D5AC4" w:rsidR="00044F61" w:rsidRPr="00914001" w:rsidRDefault="00044F61" w:rsidP="0021472A">
      <w:pPr>
        <w:ind w:left="1132" w:rightChars="180" w:right="421" w:hangingChars="584" w:hanging="1132"/>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受けるべき委託金の額　区分経費ごとに、流用</w:t>
      </w:r>
      <w:r w:rsidR="00D67B62">
        <w:rPr>
          <w:rFonts w:ascii="?l?r ??fc" w:hint="eastAsia"/>
          <w:color w:val="000000"/>
          <w:sz w:val="18"/>
        </w:rPr>
        <w:t>等</w:t>
      </w:r>
      <w:r w:rsidRPr="00914001">
        <w:rPr>
          <w:rFonts w:ascii="?l?r ??fc" w:hint="eastAsia"/>
          <w:color w:val="000000"/>
          <w:sz w:val="18"/>
        </w:rPr>
        <w:t>後額と支出実績額のいずれか少ない額を記載</w:t>
      </w:r>
      <w:r w:rsidR="0002037D">
        <w:rPr>
          <w:rFonts w:ascii="?l?r ??fc" w:hint="eastAsia"/>
          <w:color w:val="000000"/>
          <w:sz w:val="18"/>
        </w:rPr>
        <w:t>す</w:t>
      </w:r>
      <w:r w:rsidRPr="00914001">
        <w:rPr>
          <w:rFonts w:ascii="?l?r ??fc" w:hint="eastAsia"/>
          <w:color w:val="000000"/>
          <w:sz w:val="18"/>
        </w:rPr>
        <w:t>る。</w:t>
      </w:r>
    </w:p>
    <w:p w14:paraId="71E574C6" w14:textId="77777777" w:rsidR="00044F61" w:rsidRPr="00914001" w:rsidRDefault="00044F61" w:rsidP="00044F61">
      <w:pPr>
        <w:ind w:rightChars="180" w:right="421"/>
        <w:rPr>
          <w:rFonts w:ascii="?l?r ??fc"/>
          <w:color w:val="000000"/>
          <w:sz w:val="18"/>
        </w:rPr>
      </w:pPr>
    </w:p>
    <w:p w14:paraId="0ABDC246" w14:textId="77777777" w:rsidR="007C5FFA" w:rsidRPr="00914001" w:rsidRDefault="007C5FFA" w:rsidP="007C5FFA">
      <w:pPr>
        <w:rPr>
          <w:color w:val="000000"/>
          <w:sz w:val="18"/>
        </w:rPr>
      </w:pPr>
      <w:r w:rsidRPr="00914001">
        <w:rPr>
          <w:rFonts w:hint="eastAsia"/>
          <w:color w:val="000000"/>
          <w:sz w:val="18"/>
        </w:rPr>
        <w:t>総括表（記入例）</w:t>
      </w:r>
      <w:r w:rsidRPr="00914001">
        <w:rPr>
          <w:rFonts w:ascii="?l?r ??fc"/>
          <w:color w:val="000000"/>
          <w:sz w:val="18"/>
        </w:rPr>
        <w:t xml:space="preserve">                                   </w:t>
      </w:r>
      <w:r w:rsidRPr="00914001">
        <w:rPr>
          <w:rFonts w:ascii="?l?r ??fc" w:hint="eastAsia"/>
          <w:color w:val="000000"/>
          <w:sz w:val="18"/>
        </w:rPr>
        <w:t xml:space="preserve">　　　　　　　　</w:t>
      </w:r>
      <w:r w:rsidRPr="00914001">
        <w:rPr>
          <w:rFonts w:ascii="?l?r ??fc"/>
          <w:color w:val="000000"/>
          <w:sz w:val="18"/>
        </w:rPr>
        <w:t xml:space="preserve">                 </w:t>
      </w:r>
      <w:r w:rsidRPr="0091400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914001" w14:paraId="46DA3599" w14:textId="77777777" w:rsidTr="002D21DF">
        <w:tc>
          <w:tcPr>
            <w:tcW w:w="1199" w:type="dxa"/>
            <w:vAlign w:val="center"/>
          </w:tcPr>
          <w:p w14:paraId="2CD2B21A" w14:textId="77777777" w:rsidR="007C5FFA" w:rsidRPr="00914001" w:rsidRDefault="007C5FFA" w:rsidP="002D21DF">
            <w:pPr>
              <w:jc w:val="center"/>
              <w:rPr>
                <w:rFonts w:ascii="?l?r ??fc"/>
                <w:color w:val="000000"/>
                <w:sz w:val="18"/>
              </w:rPr>
            </w:pPr>
            <w:r w:rsidRPr="00914001">
              <w:rPr>
                <w:rFonts w:ascii="?l?r ??fc" w:hint="eastAsia"/>
                <w:color w:val="000000"/>
                <w:sz w:val="18"/>
              </w:rPr>
              <w:t>区分</w:t>
            </w:r>
          </w:p>
        </w:tc>
        <w:tc>
          <w:tcPr>
            <w:tcW w:w="1461" w:type="dxa"/>
            <w:vAlign w:val="center"/>
          </w:tcPr>
          <w:p w14:paraId="2A074B8A" w14:textId="77777777" w:rsidR="007C5FFA" w:rsidRPr="00914001" w:rsidRDefault="007C5FFA" w:rsidP="002D21DF">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4E9BA88" w14:textId="77777777" w:rsidR="007C5FFA" w:rsidRPr="00914001" w:rsidRDefault="007C5FFA" w:rsidP="002D21DF">
            <w:pPr>
              <w:jc w:val="center"/>
              <w:rPr>
                <w:rFonts w:ascii="?l?r ??fc"/>
                <w:color w:val="000000"/>
                <w:sz w:val="18"/>
              </w:rPr>
            </w:pPr>
            <w:r w:rsidRPr="00914001">
              <w:rPr>
                <w:rFonts w:ascii="?l?r ??fc" w:hint="eastAsia"/>
                <w:color w:val="000000"/>
                <w:sz w:val="18"/>
              </w:rPr>
              <w:t>流用額</w:t>
            </w:r>
          </w:p>
        </w:tc>
        <w:tc>
          <w:tcPr>
            <w:tcW w:w="1345" w:type="dxa"/>
            <w:vAlign w:val="center"/>
          </w:tcPr>
          <w:p w14:paraId="45A5E599" w14:textId="77777777" w:rsidR="007C5FFA" w:rsidRPr="00914001" w:rsidRDefault="007C5FFA" w:rsidP="002D21DF">
            <w:pPr>
              <w:jc w:val="center"/>
              <w:rPr>
                <w:rFonts w:ascii="?l?r ??fc"/>
                <w:color w:val="000000"/>
                <w:sz w:val="18"/>
              </w:rPr>
            </w:pPr>
            <w:r w:rsidRPr="00914001">
              <w:rPr>
                <w:rFonts w:ascii="?l?r ??fc" w:hint="eastAsia"/>
                <w:color w:val="000000"/>
                <w:sz w:val="18"/>
              </w:rPr>
              <w:t>消費税等</w:t>
            </w:r>
          </w:p>
          <w:p w14:paraId="0865F188" w14:textId="77777777" w:rsidR="007C5FFA" w:rsidRPr="00914001" w:rsidRDefault="007C5FFA" w:rsidP="002D21DF">
            <w:pPr>
              <w:jc w:val="center"/>
              <w:rPr>
                <w:rFonts w:ascii="?l?r ??fc"/>
                <w:color w:val="000000"/>
                <w:sz w:val="18"/>
              </w:rPr>
            </w:pPr>
            <w:r w:rsidRPr="00914001">
              <w:rPr>
                <w:rFonts w:ascii="?l?r ??fc" w:hint="eastAsia"/>
                <w:color w:val="000000"/>
                <w:sz w:val="18"/>
              </w:rPr>
              <w:t>組入額</w:t>
            </w:r>
          </w:p>
        </w:tc>
        <w:tc>
          <w:tcPr>
            <w:tcW w:w="1369" w:type="dxa"/>
            <w:vAlign w:val="center"/>
          </w:tcPr>
          <w:p w14:paraId="49EFA4CE" w14:textId="77777777" w:rsidR="007C5FFA" w:rsidRPr="00914001" w:rsidRDefault="007C5FFA" w:rsidP="002D21DF">
            <w:pPr>
              <w:jc w:val="center"/>
              <w:rPr>
                <w:rFonts w:ascii="?l?r ??fc"/>
                <w:color w:val="000000"/>
                <w:sz w:val="18"/>
              </w:rPr>
            </w:pPr>
            <w:r w:rsidRPr="00914001">
              <w:rPr>
                <w:rFonts w:ascii="?l?r ??fc" w:hint="eastAsia"/>
                <w:color w:val="000000"/>
                <w:sz w:val="18"/>
              </w:rPr>
              <w:t>流用等後額</w:t>
            </w:r>
          </w:p>
        </w:tc>
        <w:tc>
          <w:tcPr>
            <w:tcW w:w="1369" w:type="dxa"/>
            <w:vAlign w:val="center"/>
          </w:tcPr>
          <w:p w14:paraId="099247BC" w14:textId="77777777" w:rsidR="007C5FFA" w:rsidRPr="00914001" w:rsidRDefault="007C5FFA" w:rsidP="002D21DF">
            <w:pPr>
              <w:jc w:val="center"/>
              <w:rPr>
                <w:rFonts w:ascii="?l?r ??fc"/>
                <w:color w:val="000000"/>
                <w:sz w:val="18"/>
              </w:rPr>
            </w:pPr>
            <w:r w:rsidRPr="00914001">
              <w:rPr>
                <w:rFonts w:ascii="?l?r ??fc" w:hint="eastAsia"/>
                <w:color w:val="000000"/>
                <w:sz w:val="18"/>
              </w:rPr>
              <w:t>支出実績額</w:t>
            </w:r>
          </w:p>
        </w:tc>
        <w:tc>
          <w:tcPr>
            <w:tcW w:w="1369" w:type="dxa"/>
            <w:vAlign w:val="center"/>
          </w:tcPr>
          <w:p w14:paraId="4BD6A30E" w14:textId="77777777" w:rsidR="007C5FFA" w:rsidRPr="00914001" w:rsidRDefault="007C5FFA" w:rsidP="002D21DF">
            <w:pPr>
              <w:jc w:val="center"/>
              <w:rPr>
                <w:rFonts w:ascii="?l?r ??fc"/>
                <w:color w:val="000000"/>
                <w:sz w:val="18"/>
              </w:rPr>
            </w:pPr>
            <w:r w:rsidRPr="00914001">
              <w:rPr>
                <w:rFonts w:ascii="?l?r ??fc" w:hint="eastAsia"/>
                <w:color w:val="000000"/>
                <w:sz w:val="18"/>
              </w:rPr>
              <w:t>受けるべき</w:t>
            </w:r>
          </w:p>
          <w:p w14:paraId="043A2CED" w14:textId="77777777" w:rsidR="007C5FFA" w:rsidRPr="00914001" w:rsidRDefault="007C5FFA" w:rsidP="002D21DF">
            <w:pPr>
              <w:jc w:val="center"/>
              <w:rPr>
                <w:rFonts w:ascii="?l?r ??fc"/>
                <w:color w:val="000000"/>
                <w:sz w:val="18"/>
              </w:rPr>
            </w:pPr>
            <w:r w:rsidRPr="00914001">
              <w:rPr>
                <w:rFonts w:ascii="?l?r ??fc" w:hint="eastAsia"/>
                <w:color w:val="000000"/>
                <w:sz w:val="18"/>
              </w:rPr>
              <w:t>委託金の額</w:t>
            </w:r>
          </w:p>
        </w:tc>
      </w:tr>
      <w:tr w:rsidR="007C5FFA" w:rsidRPr="00914001" w14:paraId="5B2EE420" w14:textId="77777777" w:rsidTr="002D21DF">
        <w:trPr>
          <w:trHeight w:val="2100"/>
        </w:trPr>
        <w:tc>
          <w:tcPr>
            <w:tcW w:w="1199" w:type="dxa"/>
            <w:tcBorders>
              <w:bottom w:val="single" w:sz="4" w:space="0" w:color="auto"/>
            </w:tcBorders>
          </w:tcPr>
          <w:p w14:paraId="3C46FC95" w14:textId="77777777" w:rsidR="007C5FFA" w:rsidRPr="00BC427D" w:rsidRDefault="007C5FFA" w:rsidP="002D21DF">
            <w:pPr>
              <w:rPr>
                <w:rFonts w:hAnsi="ＭＳ 明朝"/>
                <w:color w:val="000000"/>
                <w:sz w:val="18"/>
              </w:rPr>
            </w:pPr>
            <w:r w:rsidRPr="00BC427D">
              <w:rPr>
                <w:rFonts w:hAnsi="ＭＳ 明朝" w:hint="eastAsia"/>
                <w:color w:val="000000"/>
                <w:sz w:val="18"/>
              </w:rPr>
              <w:t>１．人件費</w:t>
            </w:r>
          </w:p>
          <w:p w14:paraId="0A54BD58" w14:textId="77777777" w:rsidR="007C5FFA" w:rsidRPr="00BC427D" w:rsidRDefault="007C5FFA" w:rsidP="002D21DF">
            <w:pPr>
              <w:rPr>
                <w:rFonts w:hAnsi="ＭＳ 明朝"/>
                <w:color w:val="000000"/>
                <w:sz w:val="18"/>
              </w:rPr>
            </w:pPr>
          </w:p>
          <w:p w14:paraId="6FF08AF1" w14:textId="77777777" w:rsidR="007C5FFA" w:rsidRPr="00BC427D" w:rsidRDefault="007C5FFA" w:rsidP="002D21DF">
            <w:pPr>
              <w:rPr>
                <w:rFonts w:hAnsi="ＭＳ 明朝"/>
                <w:color w:val="000000"/>
                <w:sz w:val="18"/>
              </w:rPr>
            </w:pPr>
            <w:r w:rsidRPr="00BC427D">
              <w:rPr>
                <w:rFonts w:hAnsi="ＭＳ 明朝" w:hint="eastAsia"/>
                <w:color w:val="000000"/>
                <w:sz w:val="18"/>
              </w:rPr>
              <w:t>２．事業費</w:t>
            </w:r>
          </w:p>
          <w:p w14:paraId="7A0F45AB" w14:textId="77777777" w:rsidR="007C5FFA" w:rsidRPr="00BC427D" w:rsidRDefault="007C5FFA" w:rsidP="002D21DF">
            <w:pPr>
              <w:rPr>
                <w:rFonts w:hAnsi="ＭＳ 明朝"/>
                <w:color w:val="000000"/>
                <w:sz w:val="18"/>
              </w:rPr>
            </w:pPr>
          </w:p>
          <w:p w14:paraId="36F0B6B8" w14:textId="77777777" w:rsidR="007C5FFA" w:rsidRPr="00BC427D" w:rsidRDefault="007C5FFA" w:rsidP="002D21DF">
            <w:pPr>
              <w:rPr>
                <w:rFonts w:hAnsi="ＭＳ 明朝"/>
                <w:color w:val="000000"/>
                <w:sz w:val="18"/>
              </w:rPr>
            </w:pPr>
            <w:r w:rsidRPr="00BC427D">
              <w:rPr>
                <w:rFonts w:hAnsi="ＭＳ 明朝" w:hint="eastAsia"/>
                <w:color w:val="000000"/>
                <w:sz w:val="18"/>
              </w:rPr>
              <w:t>３．再委託</w:t>
            </w:r>
            <w:r w:rsidR="008D3475">
              <w:rPr>
                <w:rFonts w:hAnsi="ＭＳ 明朝" w:hint="eastAsia"/>
                <w:color w:val="000000"/>
                <w:sz w:val="18"/>
              </w:rPr>
              <w:t>・外注</w:t>
            </w:r>
            <w:r w:rsidRPr="00BC427D">
              <w:rPr>
                <w:rFonts w:hAnsi="ＭＳ 明朝" w:hint="eastAsia"/>
                <w:color w:val="000000"/>
                <w:sz w:val="18"/>
              </w:rPr>
              <w:t>費</w:t>
            </w:r>
          </w:p>
          <w:p w14:paraId="4B9E8596" w14:textId="77777777" w:rsidR="007C5FFA" w:rsidRPr="00BC427D" w:rsidRDefault="007C5FFA" w:rsidP="002D21DF">
            <w:pPr>
              <w:rPr>
                <w:rFonts w:hAnsi="ＭＳ 明朝"/>
                <w:color w:val="000000"/>
                <w:sz w:val="18"/>
              </w:rPr>
            </w:pPr>
          </w:p>
          <w:p w14:paraId="1B77B60B" w14:textId="77777777" w:rsidR="007C5FFA" w:rsidRPr="00BC427D" w:rsidRDefault="007C5FFA" w:rsidP="002D21DF">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5A8F82B6" w14:textId="77777777" w:rsidR="007C5FFA" w:rsidRPr="00BC427D" w:rsidRDefault="007C5FFA" w:rsidP="002D21DF">
            <w:pPr>
              <w:jc w:val="right"/>
              <w:rPr>
                <w:rFonts w:hAnsi="ＭＳ 明朝"/>
                <w:color w:val="000000"/>
                <w:sz w:val="18"/>
              </w:rPr>
            </w:pPr>
            <w:r>
              <w:rPr>
                <w:rFonts w:hAnsi="ＭＳ 明朝"/>
                <w:color w:val="000000"/>
                <w:sz w:val="18"/>
              </w:rPr>
              <w:t>5,000,000</w:t>
            </w:r>
          </w:p>
          <w:p w14:paraId="4E965B3B" w14:textId="77777777" w:rsidR="007C5FFA" w:rsidRPr="00BC427D" w:rsidRDefault="007C5FFA" w:rsidP="002D21DF">
            <w:pPr>
              <w:jc w:val="right"/>
              <w:rPr>
                <w:rFonts w:hAnsi="ＭＳ 明朝"/>
                <w:color w:val="000000"/>
                <w:sz w:val="18"/>
              </w:rPr>
            </w:pPr>
          </w:p>
          <w:p w14:paraId="7936BB79" w14:textId="77777777" w:rsidR="007C5FFA" w:rsidRPr="00BC427D" w:rsidRDefault="007C5FFA" w:rsidP="002D21DF">
            <w:pPr>
              <w:jc w:val="right"/>
              <w:rPr>
                <w:rFonts w:hAnsi="ＭＳ 明朝"/>
                <w:color w:val="000000"/>
                <w:sz w:val="18"/>
              </w:rPr>
            </w:pPr>
            <w:r>
              <w:rPr>
                <w:rFonts w:hAnsi="ＭＳ 明朝"/>
                <w:color w:val="000000"/>
                <w:sz w:val="18"/>
              </w:rPr>
              <w:t>3,010,000</w:t>
            </w:r>
          </w:p>
          <w:p w14:paraId="43C31761" w14:textId="77777777" w:rsidR="007C5FFA" w:rsidRPr="00BC427D" w:rsidRDefault="007C5FFA" w:rsidP="002D21DF">
            <w:pPr>
              <w:jc w:val="right"/>
              <w:rPr>
                <w:rFonts w:hAnsi="ＭＳ 明朝"/>
                <w:color w:val="000000"/>
                <w:sz w:val="18"/>
              </w:rPr>
            </w:pPr>
          </w:p>
          <w:p w14:paraId="2E64B8FC"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500,000</w:t>
            </w:r>
          </w:p>
          <w:p w14:paraId="69195FBB" w14:textId="77777777" w:rsidR="007C5FFA" w:rsidRPr="00BC427D" w:rsidRDefault="007C5FFA" w:rsidP="002D21DF">
            <w:pPr>
              <w:jc w:val="right"/>
              <w:rPr>
                <w:rFonts w:hAnsi="ＭＳ 明朝"/>
                <w:color w:val="000000"/>
                <w:sz w:val="18"/>
              </w:rPr>
            </w:pPr>
          </w:p>
          <w:p w14:paraId="0D7A6E04" w14:textId="77777777" w:rsidR="007C5FFA" w:rsidRPr="00BC427D" w:rsidRDefault="007C5FFA" w:rsidP="002D21DF">
            <w:pPr>
              <w:jc w:val="right"/>
              <w:rPr>
                <w:rFonts w:hAnsi="ＭＳ 明朝"/>
                <w:color w:val="000000"/>
                <w:sz w:val="18"/>
              </w:rPr>
            </w:pPr>
          </w:p>
          <w:p w14:paraId="2CDB4434" w14:textId="77777777" w:rsidR="007C5FFA" w:rsidRPr="00BC427D" w:rsidRDefault="007C5FFA" w:rsidP="002D21DF">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72D453EE"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56A4D7E2" w14:textId="77777777" w:rsidR="007C5FFA" w:rsidRPr="00BC427D" w:rsidRDefault="007C5FFA" w:rsidP="002D21DF">
            <w:pPr>
              <w:jc w:val="right"/>
              <w:rPr>
                <w:rFonts w:hAnsi="ＭＳ 明朝"/>
                <w:color w:val="000000"/>
                <w:sz w:val="18"/>
              </w:rPr>
            </w:pPr>
          </w:p>
          <w:p w14:paraId="0CFACDD9"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0CB7C205" w14:textId="77777777" w:rsidR="007C5FFA" w:rsidRPr="00BC427D" w:rsidRDefault="007C5FFA" w:rsidP="002D21DF">
            <w:pPr>
              <w:jc w:val="right"/>
              <w:rPr>
                <w:rFonts w:hAnsi="ＭＳ 明朝"/>
                <w:color w:val="000000"/>
                <w:sz w:val="18"/>
              </w:rPr>
            </w:pPr>
          </w:p>
          <w:p w14:paraId="009AF889" w14:textId="77777777" w:rsidR="007C5FFA" w:rsidRPr="00BC427D" w:rsidRDefault="007C5FFA" w:rsidP="002D21DF">
            <w:pPr>
              <w:jc w:val="right"/>
              <w:rPr>
                <w:rFonts w:hAnsi="ＭＳ 明朝"/>
                <w:color w:val="000000"/>
                <w:sz w:val="18"/>
              </w:rPr>
            </w:pPr>
            <w:r>
              <w:rPr>
                <w:rFonts w:hAnsi="ＭＳ 明朝"/>
                <w:color w:val="000000"/>
                <w:sz w:val="18"/>
              </w:rPr>
              <w:t>-</w:t>
            </w:r>
          </w:p>
          <w:p w14:paraId="543D5485" w14:textId="77777777" w:rsidR="007C5FFA" w:rsidRPr="00BC427D" w:rsidRDefault="007C5FFA" w:rsidP="002D21DF">
            <w:pPr>
              <w:jc w:val="right"/>
              <w:rPr>
                <w:rFonts w:hAnsi="ＭＳ 明朝"/>
                <w:color w:val="000000"/>
                <w:sz w:val="18"/>
              </w:rPr>
            </w:pPr>
          </w:p>
          <w:p w14:paraId="4FE0475C" w14:textId="77777777" w:rsidR="007C5FFA" w:rsidRPr="00BC427D" w:rsidRDefault="007C5FFA" w:rsidP="002D21DF">
            <w:pPr>
              <w:jc w:val="right"/>
              <w:rPr>
                <w:rFonts w:hAnsi="ＭＳ 明朝"/>
                <w:color w:val="000000"/>
                <w:sz w:val="18"/>
              </w:rPr>
            </w:pPr>
          </w:p>
          <w:p w14:paraId="6A1E7FF1"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2F1F337E" w14:textId="77777777" w:rsidR="007C5FFA" w:rsidRPr="00BC427D" w:rsidRDefault="007C5FFA" w:rsidP="002D21DF">
            <w:pPr>
              <w:jc w:val="right"/>
              <w:rPr>
                <w:rFonts w:hAnsi="ＭＳ 明朝"/>
                <w:color w:val="000000"/>
                <w:sz w:val="18"/>
              </w:rPr>
            </w:pPr>
            <w:r>
              <w:rPr>
                <w:rFonts w:hAnsi="ＭＳ 明朝"/>
                <w:color w:val="000000"/>
                <w:sz w:val="18"/>
              </w:rPr>
              <w:t>500,000</w:t>
            </w:r>
          </w:p>
          <w:p w14:paraId="5B0734AD" w14:textId="77777777" w:rsidR="007C5FFA" w:rsidRPr="00BC427D" w:rsidRDefault="007C5FFA" w:rsidP="002D21DF">
            <w:pPr>
              <w:jc w:val="right"/>
              <w:rPr>
                <w:rFonts w:hAnsi="ＭＳ 明朝"/>
                <w:color w:val="000000"/>
                <w:sz w:val="18"/>
              </w:rPr>
            </w:pPr>
          </w:p>
          <w:p w14:paraId="3E7CAAC3" w14:textId="77777777" w:rsidR="007C5FFA" w:rsidRPr="00BC427D" w:rsidRDefault="007C5FFA" w:rsidP="002D21DF">
            <w:pPr>
              <w:jc w:val="right"/>
              <w:rPr>
                <w:rFonts w:hAnsi="ＭＳ 明朝"/>
                <w:color w:val="000000"/>
                <w:sz w:val="18"/>
              </w:rPr>
            </w:pPr>
            <w:r>
              <w:rPr>
                <w:rFonts w:hAnsi="ＭＳ 明朝"/>
                <w:color w:val="000000"/>
                <w:sz w:val="18"/>
              </w:rPr>
              <w:t>301,000</w:t>
            </w:r>
          </w:p>
          <w:p w14:paraId="4FAFD37B" w14:textId="77777777" w:rsidR="007C5FFA" w:rsidRPr="00BC427D" w:rsidRDefault="007C5FFA" w:rsidP="002D21DF">
            <w:pPr>
              <w:jc w:val="right"/>
              <w:rPr>
                <w:rFonts w:hAnsi="ＭＳ 明朝"/>
                <w:color w:val="000000"/>
                <w:sz w:val="18"/>
              </w:rPr>
            </w:pPr>
          </w:p>
          <w:p w14:paraId="2750EAF4" w14:textId="77777777" w:rsidR="007C5FFA" w:rsidRPr="00BC427D" w:rsidRDefault="007C5FFA" w:rsidP="002D21DF">
            <w:pPr>
              <w:jc w:val="right"/>
              <w:rPr>
                <w:rFonts w:hAnsi="ＭＳ 明朝"/>
                <w:color w:val="000000"/>
                <w:sz w:val="18"/>
              </w:rPr>
            </w:pPr>
            <w:r>
              <w:rPr>
                <w:rFonts w:hAnsi="ＭＳ 明朝"/>
                <w:color w:val="000000"/>
                <w:sz w:val="18"/>
              </w:rPr>
              <w:t>50,000</w:t>
            </w:r>
          </w:p>
          <w:p w14:paraId="6652613D" w14:textId="77777777" w:rsidR="007C5FFA" w:rsidRPr="00BC427D" w:rsidRDefault="007C5FFA" w:rsidP="002D21DF">
            <w:pPr>
              <w:jc w:val="right"/>
              <w:rPr>
                <w:rFonts w:hAnsi="ＭＳ 明朝"/>
                <w:color w:val="000000"/>
                <w:sz w:val="18"/>
              </w:rPr>
            </w:pPr>
          </w:p>
          <w:p w14:paraId="01694FC2" w14:textId="77777777" w:rsidR="007C5FFA" w:rsidRPr="00BC427D" w:rsidRDefault="007C5FFA" w:rsidP="002D21DF">
            <w:pPr>
              <w:jc w:val="right"/>
              <w:rPr>
                <w:rFonts w:hAnsi="ＭＳ 明朝"/>
                <w:color w:val="000000"/>
                <w:sz w:val="18"/>
              </w:rPr>
            </w:pPr>
          </w:p>
          <w:p w14:paraId="40257CD9" w14:textId="77777777" w:rsidR="007C5FFA" w:rsidRPr="00BC427D" w:rsidRDefault="007C5FFA" w:rsidP="002D21DF">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79337396" w14:textId="77777777" w:rsidR="007C5FFA" w:rsidRPr="00BC427D" w:rsidRDefault="007C5FFA" w:rsidP="002D21DF">
            <w:pPr>
              <w:jc w:val="right"/>
              <w:rPr>
                <w:rFonts w:hAnsi="ＭＳ 明朝"/>
                <w:color w:val="000000"/>
                <w:sz w:val="18"/>
              </w:rPr>
            </w:pPr>
            <w:r>
              <w:rPr>
                <w:rFonts w:hAnsi="ＭＳ 明朝"/>
                <w:color w:val="000000"/>
                <w:sz w:val="18"/>
              </w:rPr>
              <w:t>5,500,000</w:t>
            </w:r>
          </w:p>
          <w:p w14:paraId="45E6363B" w14:textId="77777777" w:rsidR="007C5FFA" w:rsidRPr="00BC427D" w:rsidRDefault="007C5FFA" w:rsidP="002D21DF">
            <w:pPr>
              <w:jc w:val="right"/>
              <w:rPr>
                <w:rFonts w:hAnsi="ＭＳ 明朝"/>
                <w:color w:val="000000"/>
                <w:sz w:val="18"/>
              </w:rPr>
            </w:pPr>
          </w:p>
          <w:p w14:paraId="2BBB4F46" w14:textId="77777777" w:rsidR="007C5FFA" w:rsidRPr="00BC427D" w:rsidRDefault="007C5FFA" w:rsidP="002D21DF">
            <w:pPr>
              <w:jc w:val="right"/>
              <w:rPr>
                <w:rFonts w:hAnsi="ＭＳ 明朝"/>
                <w:color w:val="000000"/>
                <w:sz w:val="18"/>
              </w:rPr>
            </w:pPr>
            <w:r>
              <w:rPr>
                <w:rFonts w:hAnsi="ＭＳ 明朝"/>
                <w:color w:val="000000"/>
                <w:sz w:val="18"/>
              </w:rPr>
              <w:t>3,311,000</w:t>
            </w:r>
          </w:p>
          <w:p w14:paraId="4BDD021A" w14:textId="77777777" w:rsidR="007C5FFA" w:rsidRPr="00BC427D" w:rsidRDefault="007C5FFA" w:rsidP="002D21DF">
            <w:pPr>
              <w:jc w:val="right"/>
              <w:rPr>
                <w:rFonts w:hAnsi="ＭＳ 明朝"/>
                <w:color w:val="000000"/>
                <w:sz w:val="18"/>
              </w:rPr>
            </w:pPr>
          </w:p>
          <w:p w14:paraId="78A678D5" w14:textId="77777777" w:rsidR="007C5FFA" w:rsidRPr="00BC427D" w:rsidRDefault="007C5FFA" w:rsidP="002D21DF">
            <w:pPr>
              <w:jc w:val="right"/>
              <w:rPr>
                <w:rFonts w:hAnsi="ＭＳ 明朝"/>
                <w:color w:val="000000"/>
                <w:sz w:val="18"/>
              </w:rPr>
            </w:pPr>
            <w:r>
              <w:rPr>
                <w:rFonts w:hAnsi="ＭＳ 明朝"/>
                <w:color w:val="000000"/>
                <w:sz w:val="18"/>
              </w:rPr>
              <w:t>550,000</w:t>
            </w:r>
          </w:p>
          <w:p w14:paraId="257677F8" w14:textId="77777777" w:rsidR="007C5FFA" w:rsidRPr="00BC427D" w:rsidRDefault="007C5FFA" w:rsidP="002D21DF">
            <w:pPr>
              <w:jc w:val="right"/>
              <w:rPr>
                <w:rFonts w:hAnsi="ＭＳ 明朝"/>
                <w:color w:val="000000"/>
                <w:sz w:val="18"/>
              </w:rPr>
            </w:pPr>
          </w:p>
          <w:p w14:paraId="4CE530D9" w14:textId="77777777" w:rsidR="007C5FFA" w:rsidRPr="00BC427D" w:rsidRDefault="007C5FFA" w:rsidP="002D21DF">
            <w:pPr>
              <w:jc w:val="right"/>
              <w:rPr>
                <w:rFonts w:hAnsi="ＭＳ 明朝"/>
                <w:color w:val="000000"/>
                <w:sz w:val="18"/>
              </w:rPr>
            </w:pPr>
          </w:p>
          <w:p w14:paraId="0F8FC0D0" w14:textId="77777777" w:rsidR="007C5FFA" w:rsidRPr="00BC427D" w:rsidRDefault="007C5FFA" w:rsidP="002D21DF">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18E4A616" w14:textId="77777777" w:rsidR="007C5FFA" w:rsidRPr="00BC427D" w:rsidRDefault="007C5FFA" w:rsidP="002D21DF">
            <w:pPr>
              <w:jc w:val="right"/>
              <w:rPr>
                <w:rFonts w:hAnsi="ＭＳ 明朝"/>
                <w:color w:val="000000"/>
                <w:sz w:val="18"/>
              </w:rPr>
            </w:pPr>
            <w:r>
              <w:rPr>
                <w:rFonts w:hAnsi="ＭＳ 明朝"/>
                <w:color w:val="000000"/>
                <w:sz w:val="18"/>
              </w:rPr>
              <w:t>4,070,000</w:t>
            </w:r>
          </w:p>
          <w:p w14:paraId="16C44827" w14:textId="77777777" w:rsidR="007C5FFA" w:rsidRPr="00BC427D" w:rsidRDefault="007C5FFA" w:rsidP="002D21DF">
            <w:pPr>
              <w:jc w:val="right"/>
              <w:rPr>
                <w:rFonts w:hAnsi="ＭＳ 明朝"/>
                <w:color w:val="000000"/>
                <w:sz w:val="18"/>
              </w:rPr>
            </w:pPr>
          </w:p>
          <w:p w14:paraId="0310AF74" w14:textId="77777777" w:rsidR="007C5FFA" w:rsidRPr="00BC427D" w:rsidRDefault="001557E6" w:rsidP="002D21DF">
            <w:pPr>
              <w:jc w:val="right"/>
              <w:rPr>
                <w:rFonts w:hAnsi="ＭＳ 明朝"/>
                <w:color w:val="000000"/>
                <w:sz w:val="18"/>
              </w:rPr>
            </w:pPr>
            <w:r>
              <w:rPr>
                <w:rFonts w:hAnsi="ＭＳ 明朝" w:hint="eastAsia"/>
                <w:color w:val="000000"/>
                <w:sz w:val="18"/>
              </w:rPr>
              <w:t>3,177,500</w:t>
            </w:r>
          </w:p>
          <w:p w14:paraId="322799DB" w14:textId="77777777" w:rsidR="007C5FFA" w:rsidRPr="00BC427D" w:rsidRDefault="007C5FFA" w:rsidP="002D21DF">
            <w:pPr>
              <w:jc w:val="right"/>
              <w:rPr>
                <w:rFonts w:hAnsi="ＭＳ 明朝"/>
                <w:color w:val="000000"/>
                <w:sz w:val="18"/>
              </w:rPr>
            </w:pPr>
          </w:p>
          <w:p w14:paraId="3446408D" w14:textId="77777777" w:rsidR="007C5FFA" w:rsidRPr="00BC427D" w:rsidRDefault="001557E6" w:rsidP="002D21DF">
            <w:pPr>
              <w:jc w:val="right"/>
              <w:rPr>
                <w:rFonts w:hAnsi="ＭＳ 明朝"/>
                <w:color w:val="000000"/>
                <w:sz w:val="18"/>
              </w:rPr>
            </w:pPr>
            <w:r>
              <w:rPr>
                <w:rFonts w:hAnsi="ＭＳ 明朝" w:hint="eastAsia"/>
                <w:color w:val="000000"/>
                <w:sz w:val="18"/>
              </w:rPr>
              <w:t>600,000</w:t>
            </w:r>
          </w:p>
          <w:p w14:paraId="0627317A" w14:textId="77777777" w:rsidR="007C5FFA" w:rsidRPr="00BC427D" w:rsidRDefault="007C5FFA" w:rsidP="002D21DF">
            <w:pPr>
              <w:jc w:val="right"/>
              <w:rPr>
                <w:rFonts w:hAnsi="ＭＳ 明朝"/>
                <w:color w:val="000000"/>
                <w:sz w:val="18"/>
              </w:rPr>
            </w:pPr>
          </w:p>
          <w:p w14:paraId="28A1B70A" w14:textId="77777777" w:rsidR="007C5FFA" w:rsidRPr="00BC427D" w:rsidRDefault="007C5FFA" w:rsidP="002D21DF">
            <w:pPr>
              <w:jc w:val="right"/>
              <w:rPr>
                <w:rFonts w:hAnsi="ＭＳ 明朝"/>
                <w:color w:val="000000"/>
                <w:sz w:val="18"/>
              </w:rPr>
            </w:pPr>
          </w:p>
          <w:p w14:paraId="5EF7CA6E" w14:textId="77777777" w:rsidR="007C5FFA" w:rsidRPr="00BC427D" w:rsidRDefault="001557E6" w:rsidP="002D21DF">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31DC8F5" w14:textId="77777777" w:rsidR="007C5FFA" w:rsidRPr="00BC427D" w:rsidRDefault="007C5FFA" w:rsidP="002D21DF">
            <w:pPr>
              <w:jc w:val="right"/>
              <w:rPr>
                <w:rFonts w:hAnsi="ＭＳ 明朝"/>
                <w:color w:val="000000"/>
                <w:sz w:val="18"/>
              </w:rPr>
            </w:pPr>
            <w:r>
              <w:rPr>
                <w:rFonts w:hAnsi="ＭＳ 明朝"/>
                <w:color w:val="000000"/>
                <w:sz w:val="18"/>
              </w:rPr>
              <w:t>4,070,000</w:t>
            </w:r>
          </w:p>
          <w:p w14:paraId="08B34788" w14:textId="77777777" w:rsidR="007C5FFA" w:rsidRPr="00BC427D" w:rsidRDefault="007C5FFA" w:rsidP="002D21DF">
            <w:pPr>
              <w:jc w:val="right"/>
              <w:rPr>
                <w:rFonts w:hAnsi="ＭＳ 明朝"/>
                <w:color w:val="000000"/>
                <w:sz w:val="18"/>
              </w:rPr>
            </w:pPr>
          </w:p>
          <w:p w14:paraId="60CBEECB" w14:textId="77777777" w:rsidR="007C5FFA" w:rsidRPr="00BC427D" w:rsidRDefault="001557E6" w:rsidP="002D21DF">
            <w:pPr>
              <w:jc w:val="right"/>
              <w:rPr>
                <w:rFonts w:hAnsi="ＭＳ 明朝"/>
                <w:color w:val="000000"/>
                <w:sz w:val="18"/>
              </w:rPr>
            </w:pPr>
            <w:r>
              <w:rPr>
                <w:rFonts w:hAnsi="ＭＳ 明朝" w:hint="eastAsia"/>
                <w:color w:val="000000"/>
                <w:sz w:val="18"/>
              </w:rPr>
              <w:t>3,177,500</w:t>
            </w:r>
          </w:p>
          <w:p w14:paraId="0A94B90B" w14:textId="77777777" w:rsidR="007C5FFA" w:rsidRPr="00BC427D" w:rsidRDefault="007C5FFA" w:rsidP="002D21DF">
            <w:pPr>
              <w:jc w:val="right"/>
              <w:rPr>
                <w:rFonts w:hAnsi="ＭＳ 明朝"/>
                <w:color w:val="000000"/>
                <w:sz w:val="18"/>
              </w:rPr>
            </w:pPr>
          </w:p>
          <w:p w14:paraId="068B7F91" w14:textId="77777777" w:rsidR="007C5FFA" w:rsidRPr="00BC427D" w:rsidRDefault="007C5FFA" w:rsidP="002D21DF">
            <w:pPr>
              <w:jc w:val="right"/>
              <w:rPr>
                <w:rFonts w:hAnsi="ＭＳ 明朝"/>
                <w:color w:val="000000"/>
                <w:sz w:val="18"/>
              </w:rPr>
            </w:pPr>
            <w:r>
              <w:rPr>
                <w:rFonts w:hAnsi="ＭＳ 明朝"/>
                <w:color w:val="000000"/>
                <w:sz w:val="18"/>
              </w:rPr>
              <w:t>550,000</w:t>
            </w:r>
          </w:p>
          <w:p w14:paraId="30A9835E" w14:textId="77777777" w:rsidR="007C5FFA" w:rsidRPr="00BC427D" w:rsidRDefault="007C5FFA" w:rsidP="002D21DF">
            <w:pPr>
              <w:jc w:val="right"/>
              <w:rPr>
                <w:rFonts w:hAnsi="ＭＳ 明朝"/>
                <w:color w:val="000000"/>
                <w:sz w:val="18"/>
              </w:rPr>
            </w:pPr>
          </w:p>
          <w:p w14:paraId="72216EA2" w14:textId="77777777" w:rsidR="007C5FFA" w:rsidRPr="00BC427D" w:rsidRDefault="007C5FFA" w:rsidP="002D21DF">
            <w:pPr>
              <w:jc w:val="right"/>
              <w:rPr>
                <w:rFonts w:hAnsi="ＭＳ 明朝"/>
                <w:color w:val="000000"/>
                <w:sz w:val="18"/>
              </w:rPr>
            </w:pPr>
          </w:p>
          <w:p w14:paraId="079E339E" w14:textId="77777777" w:rsidR="007C5FFA" w:rsidRPr="00BC427D" w:rsidRDefault="001557E6" w:rsidP="002D21DF">
            <w:pPr>
              <w:jc w:val="right"/>
              <w:rPr>
                <w:rFonts w:hAnsi="ＭＳ 明朝"/>
                <w:color w:val="000000"/>
                <w:sz w:val="18"/>
              </w:rPr>
            </w:pPr>
            <w:r>
              <w:rPr>
                <w:rFonts w:hAnsi="ＭＳ 明朝" w:hint="eastAsia"/>
                <w:color w:val="000000"/>
                <w:sz w:val="18"/>
              </w:rPr>
              <w:t>724,750</w:t>
            </w:r>
          </w:p>
        </w:tc>
      </w:tr>
      <w:tr w:rsidR="007C5FFA" w:rsidRPr="00914001" w14:paraId="7EB9FEC0" w14:textId="77777777" w:rsidTr="002D21DF">
        <w:trPr>
          <w:trHeight w:val="693"/>
        </w:trPr>
        <w:tc>
          <w:tcPr>
            <w:tcW w:w="1199" w:type="dxa"/>
            <w:tcBorders>
              <w:top w:val="single" w:sz="4" w:space="0" w:color="auto"/>
              <w:bottom w:val="single" w:sz="4" w:space="0" w:color="auto"/>
            </w:tcBorders>
          </w:tcPr>
          <w:p w14:paraId="30F29484" w14:textId="77777777" w:rsidR="007C5FFA" w:rsidRPr="00BC427D" w:rsidRDefault="007C5FFA" w:rsidP="002D21DF">
            <w:pPr>
              <w:rPr>
                <w:rFonts w:hAnsi="ＭＳ 明朝"/>
                <w:color w:val="000000"/>
                <w:sz w:val="18"/>
              </w:rPr>
            </w:pPr>
          </w:p>
          <w:p w14:paraId="65384D37" w14:textId="77777777" w:rsidR="007C5FFA" w:rsidRPr="00BC427D" w:rsidRDefault="007C5FFA" w:rsidP="002D21DF">
            <w:pPr>
              <w:rPr>
                <w:rFonts w:hAnsi="ＭＳ 明朝"/>
                <w:color w:val="000000"/>
                <w:sz w:val="18"/>
              </w:rPr>
            </w:pPr>
            <w:r w:rsidRPr="00BC427D">
              <w:rPr>
                <w:rFonts w:hAnsi="ＭＳ 明朝" w:hint="eastAsia"/>
                <w:color w:val="000000"/>
                <w:sz w:val="18"/>
              </w:rPr>
              <w:t>小計</w:t>
            </w:r>
          </w:p>
          <w:p w14:paraId="3BF718D6"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1180AC20" w14:textId="77777777" w:rsidR="007C5FFA" w:rsidRPr="00BC427D" w:rsidRDefault="007C5FFA" w:rsidP="002D21DF">
            <w:pPr>
              <w:jc w:val="right"/>
              <w:rPr>
                <w:rFonts w:hAnsi="ＭＳ 明朝"/>
                <w:color w:val="000000"/>
                <w:sz w:val="18"/>
              </w:rPr>
            </w:pPr>
            <w:r>
              <w:rPr>
                <w:rFonts w:hAnsi="ＭＳ 明朝"/>
                <w:color w:val="000000"/>
                <w:sz w:val="18"/>
              </w:rPr>
              <w:t>9,311,000</w:t>
            </w:r>
          </w:p>
          <w:p w14:paraId="10580E10" w14:textId="77777777" w:rsidR="007C5FFA" w:rsidRPr="00BC427D"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1D2025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5478C9F"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4EAB66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B649D5B"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DF5834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7F6806F3" w14:textId="77777777" w:rsidTr="004F5B83">
        <w:trPr>
          <w:trHeight w:val="785"/>
        </w:trPr>
        <w:tc>
          <w:tcPr>
            <w:tcW w:w="1199" w:type="dxa"/>
            <w:tcBorders>
              <w:top w:val="single" w:sz="4" w:space="0" w:color="auto"/>
              <w:bottom w:val="single" w:sz="4" w:space="0" w:color="auto"/>
            </w:tcBorders>
          </w:tcPr>
          <w:p w14:paraId="406F025D" w14:textId="77777777" w:rsidR="007C5FFA" w:rsidRPr="00BC427D" w:rsidRDefault="007C5FFA" w:rsidP="002D21DF">
            <w:pPr>
              <w:rPr>
                <w:rFonts w:hAnsi="ＭＳ 明朝"/>
                <w:color w:val="000000"/>
                <w:sz w:val="18"/>
              </w:rPr>
            </w:pPr>
            <w:r w:rsidRPr="00BC427D">
              <w:rPr>
                <w:rFonts w:hAnsi="ＭＳ 明朝" w:hint="eastAsia"/>
                <w:color w:val="000000"/>
                <w:sz w:val="18"/>
              </w:rPr>
              <w:t>消費税及び地方消費税</w:t>
            </w:r>
          </w:p>
          <w:p w14:paraId="7DBA71F0"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74B20151"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6BE96773"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4329DB0"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4D84CF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0D8C75"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7D2071E"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00CB5B6C" w14:textId="77777777" w:rsidTr="002D21DF">
        <w:trPr>
          <w:trHeight w:val="270"/>
        </w:trPr>
        <w:tc>
          <w:tcPr>
            <w:tcW w:w="1199" w:type="dxa"/>
            <w:tcBorders>
              <w:top w:val="single" w:sz="4" w:space="0" w:color="auto"/>
            </w:tcBorders>
          </w:tcPr>
          <w:p w14:paraId="54DF9E8C" w14:textId="77777777" w:rsidR="007C5FFA" w:rsidRPr="00BC427D" w:rsidRDefault="007C5FFA" w:rsidP="002D21DF">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1D24DE2"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1C02959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A31AE6E"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EFD6D01"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B4B9E4C" w14:textId="77777777" w:rsidR="007C5FFA" w:rsidRPr="00BC427D" w:rsidRDefault="001557E6" w:rsidP="002D21DF">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4F04A8C5" w14:textId="77777777" w:rsidR="007C5FFA" w:rsidRPr="00BC427D" w:rsidRDefault="001557E6" w:rsidP="002D21DF">
            <w:pPr>
              <w:jc w:val="right"/>
              <w:rPr>
                <w:rFonts w:hAnsi="ＭＳ 明朝"/>
                <w:color w:val="000000"/>
                <w:sz w:val="18"/>
              </w:rPr>
            </w:pPr>
            <w:r>
              <w:rPr>
                <w:rFonts w:hAnsi="ＭＳ 明朝" w:hint="eastAsia"/>
                <w:color w:val="000000"/>
                <w:sz w:val="18"/>
              </w:rPr>
              <w:t>8,522,250</w:t>
            </w:r>
          </w:p>
        </w:tc>
      </w:tr>
    </w:tbl>
    <w:p w14:paraId="147EE726" w14:textId="77777777" w:rsidR="007C5FFA" w:rsidRDefault="007C5FFA" w:rsidP="007C5FFA">
      <w:pPr>
        <w:ind w:rightChars="180" w:right="421"/>
        <w:rPr>
          <w:rFonts w:ascii="?l?r ??fc"/>
          <w:color w:val="000000"/>
          <w:sz w:val="18"/>
        </w:rPr>
      </w:pPr>
    </w:p>
    <w:p w14:paraId="63765706" w14:textId="77777777" w:rsidR="007C5FFA" w:rsidRDefault="007C5FFA" w:rsidP="007C5FFA">
      <w:pPr>
        <w:ind w:rightChars="180" w:right="421"/>
        <w:rPr>
          <w:rFonts w:ascii="?l?r ??fc"/>
          <w:color w:val="000000"/>
          <w:sz w:val="18"/>
        </w:rPr>
      </w:pPr>
      <w:r>
        <w:rPr>
          <w:rFonts w:ascii="?l?r ??fc" w:hint="eastAsia"/>
          <w:color w:val="000000"/>
          <w:sz w:val="18"/>
        </w:rPr>
        <w:t>（注２）：支出内訳</w:t>
      </w:r>
      <w:r w:rsidR="00D96F64">
        <w:rPr>
          <w:rFonts w:ascii="?l?r ??fc" w:hint="eastAsia"/>
          <w:color w:val="000000"/>
          <w:sz w:val="18"/>
        </w:rPr>
        <w:t>の</w:t>
      </w:r>
      <w:r w:rsidR="00B967E5">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4DF56BB1" w14:textId="77777777" w:rsidR="007C5FFA" w:rsidRDefault="007C5FFA" w:rsidP="007C5FFA">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hyperlink r:id="rId8" w:history="1">
        <w:r w:rsidR="00D70EEB" w:rsidRPr="00D70EEB">
          <w:rPr>
            <w:rStyle w:val="af2"/>
            <w:rFonts w:ascii="?l?r ??fc"/>
            <w:sz w:val="18"/>
          </w:rPr>
          <w:t>https://www.meti.go.jp/information_2/downloadfiles/2020_itaku_jisseki.xlsx</w:t>
        </w:r>
      </w:hyperlink>
    </w:p>
    <w:p w14:paraId="5B3133AD" w14:textId="77777777" w:rsidR="007C5FFA" w:rsidRDefault="007C5FFA" w:rsidP="00483F74">
      <w:pPr>
        <w:ind w:left="388" w:rightChars="180" w:right="421" w:hangingChars="200" w:hanging="388"/>
        <w:rPr>
          <w:rFonts w:ascii="?l?r ??fc"/>
          <w:color w:val="000000"/>
          <w:sz w:val="18"/>
        </w:rPr>
      </w:pPr>
      <w:r>
        <w:rPr>
          <w:rFonts w:ascii="?l?r ??fc" w:hint="eastAsia"/>
          <w:color w:val="000000"/>
          <w:sz w:val="18"/>
        </w:rPr>
        <w:t xml:space="preserve">　　　</w:t>
      </w:r>
    </w:p>
    <w:p w14:paraId="09984D8A" w14:textId="77777777" w:rsidR="007C5FFA" w:rsidRDefault="007C5FFA" w:rsidP="007C5FFA">
      <w:pPr>
        <w:rPr>
          <w:rFonts w:ascii="?l?r ??fc"/>
          <w:color w:val="000000"/>
          <w:sz w:val="18"/>
        </w:rPr>
      </w:pPr>
    </w:p>
    <w:p w14:paraId="32E36ADE" w14:textId="2B8092E8" w:rsidR="00044F61" w:rsidRPr="004F0D21" w:rsidRDefault="00044F61" w:rsidP="00044F61">
      <w:pPr>
        <w:rPr>
          <w:rFonts w:ascii="?l?r ??fc"/>
          <w:color w:val="000000"/>
          <w:sz w:val="18"/>
        </w:rPr>
      </w:pPr>
      <w:r>
        <w:rPr>
          <w:color w:val="000000"/>
          <w:sz w:val="18"/>
        </w:rPr>
        <w:br w:type="page"/>
      </w:r>
      <w:r w:rsidRPr="004F0D21">
        <w:rPr>
          <w:rFonts w:hint="eastAsia"/>
          <w:color w:val="000000"/>
          <w:sz w:val="18"/>
        </w:rPr>
        <w:lastRenderedPageBreak/>
        <w:t>（様式第</w:t>
      </w:r>
      <w:r w:rsidR="002F6F1A">
        <w:rPr>
          <w:rFonts w:hint="eastAsia"/>
          <w:color w:val="000000"/>
          <w:sz w:val="18"/>
        </w:rPr>
        <w:t>６</w:t>
      </w:r>
      <w:r w:rsidRPr="004F0D21">
        <w:rPr>
          <w:rFonts w:hint="eastAsia"/>
          <w:color w:val="000000"/>
          <w:sz w:val="18"/>
        </w:rPr>
        <w:t>）</w:t>
      </w:r>
    </w:p>
    <w:p w14:paraId="5987A847"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444F9FA2"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3DABDCA6" w14:textId="77777777" w:rsidR="00044F61" w:rsidRPr="004F0D21" w:rsidRDefault="00044F61" w:rsidP="00044F61">
      <w:pPr>
        <w:rPr>
          <w:rFonts w:ascii="?l?r ??fc"/>
          <w:color w:val="000000"/>
          <w:sz w:val="18"/>
        </w:rPr>
      </w:pPr>
    </w:p>
    <w:p w14:paraId="6575D863" w14:textId="77777777" w:rsidR="002F6F1A" w:rsidRPr="002F6F1A" w:rsidRDefault="00044F61" w:rsidP="002F6F1A">
      <w:pPr>
        <w:rPr>
          <w:rFonts w:ascii="?l?r ??fc"/>
          <w:color w:val="000000"/>
          <w:sz w:val="18"/>
        </w:rPr>
      </w:pPr>
      <w:r w:rsidRPr="004F0D21">
        <w:rPr>
          <w:rFonts w:ascii="?l?r ??fc"/>
          <w:color w:val="000000"/>
          <w:sz w:val="18"/>
        </w:rPr>
        <w:t xml:space="preserve">  </w:t>
      </w:r>
      <w:r w:rsidR="002F6F1A" w:rsidRPr="002F6F1A">
        <w:rPr>
          <w:rFonts w:ascii="?l?r ??fc" w:hint="eastAsia"/>
          <w:color w:val="000000"/>
          <w:sz w:val="18"/>
        </w:rPr>
        <w:t>公益財団法人　原子力安全研究協会</w:t>
      </w:r>
    </w:p>
    <w:p w14:paraId="01181E21" w14:textId="05CB3856" w:rsidR="00044F61" w:rsidRPr="004F0D21" w:rsidRDefault="002F6F1A" w:rsidP="002F6F1A">
      <w:pPr>
        <w:ind w:firstLineChars="100" w:firstLine="194"/>
        <w:rPr>
          <w:rFonts w:ascii="?l?r ??fc"/>
          <w:color w:val="000000"/>
          <w:sz w:val="18"/>
        </w:rPr>
      </w:pPr>
      <w:r w:rsidRPr="002F6F1A">
        <w:rPr>
          <w:rFonts w:ascii="?l?r ??fc" w:hint="eastAsia"/>
          <w:color w:val="000000"/>
          <w:sz w:val="18"/>
        </w:rPr>
        <w:t>理事長　殿</w:t>
      </w:r>
    </w:p>
    <w:p w14:paraId="15488300" w14:textId="77777777" w:rsidR="00044F61" w:rsidRPr="004F0D21" w:rsidRDefault="00044F61" w:rsidP="00044F61">
      <w:pPr>
        <w:rPr>
          <w:rFonts w:ascii="?l?r ??fc"/>
          <w:color w:val="000000"/>
          <w:sz w:val="18"/>
        </w:rPr>
      </w:pPr>
    </w:p>
    <w:p w14:paraId="19D6548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4E75362A"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1ABC22A"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5447969" w14:textId="77777777" w:rsidR="00044F61" w:rsidRPr="004F0D21" w:rsidRDefault="00044F61" w:rsidP="00044F61">
      <w:pPr>
        <w:rPr>
          <w:rFonts w:ascii="?l?r ??fc"/>
          <w:color w:val="000000"/>
          <w:sz w:val="18"/>
        </w:rPr>
      </w:pPr>
    </w:p>
    <w:p w14:paraId="1EF274CF" w14:textId="77777777" w:rsidR="00044F61" w:rsidRPr="004F0D21" w:rsidRDefault="00044F61" w:rsidP="00044F61">
      <w:pPr>
        <w:rPr>
          <w:rFonts w:ascii="?l?r ??fc"/>
          <w:color w:val="000000"/>
          <w:sz w:val="18"/>
        </w:rPr>
      </w:pPr>
    </w:p>
    <w:p w14:paraId="5677F480" w14:textId="77777777" w:rsidR="00044F61" w:rsidRPr="004F0D21" w:rsidRDefault="00044F61" w:rsidP="00044F61">
      <w:pPr>
        <w:jc w:val="center"/>
        <w:rPr>
          <w:rFonts w:ascii="?l?r ??fc"/>
          <w:color w:val="000000"/>
          <w:sz w:val="18"/>
        </w:rPr>
      </w:pPr>
      <w:r w:rsidRPr="004F0D21">
        <w:rPr>
          <w:rFonts w:hint="eastAsia"/>
          <w:color w:val="000000"/>
          <w:sz w:val="18"/>
        </w:rPr>
        <w:t>精算払請求書</w:t>
      </w:r>
    </w:p>
    <w:p w14:paraId="52EBC165" w14:textId="77777777" w:rsidR="00044F61" w:rsidRPr="004F0D21" w:rsidRDefault="00044F61" w:rsidP="00044F61">
      <w:pPr>
        <w:rPr>
          <w:rFonts w:ascii="?l?r ??fc"/>
          <w:color w:val="000000"/>
          <w:sz w:val="18"/>
        </w:rPr>
      </w:pPr>
    </w:p>
    <w:p w14:paraId="396712F0" w14:textId="77777777" w:rsidR="00044F61" w:rsidRDefault="00044F61" w:rsidP="00044F61">
      <w:pPr>
        <w:rPr>
          <w:rFonts w:ascii="?l?r ??fc"/>
          <w:color w:val="000000"/>
          <w:sz w:val="18"/>
        </w:rPr>
      </w:pPr>
    </w:p>
    <w:p w14:paraId="424E5375"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条第１項の規定に基づき、精算払</w:t>
      </w:r>
      <w:r w:rsidRPr="004F0D21">
        <w:rPr>
          <w:rFonts w:hint="eastAsia"/>
          <w:color w:val="000000"/>
          <w:sz w:val="18"/>
        </w:rPr>
        <w:t>を下記のとおり請求します。</w:t>
      </w:r>
    </w:p>
    <w:p w14:paraId="51E49A47" w14:textId="77777777" w:rsidR="00044F61" w:rsidRPr="004F0D21" w:rsidRDefault="00044F61" w:rsidP="00044F61">
      <w:pPr>
        <w:rPr>
          <w:rFonts w:ascii="?l?r ??fc"/>
          <w:color w:val="000000"/>
          <w:sz w:val="18"/>
        </w:rPr>
      </w:pPr>
    </w:p>
    <w:p w14:paraId="49FF696A" w14:textId="77777777" w:rsidR="00044F61" w:rsidRPr="004F0D21" w:rsidRDefault="00044F61" w:rsidP="00044F61">
      <w:pPr>
        <w:jc w:val="center"/>
        <w:rPr>
          <w:rFonts w:ascii="?l?r ??fc"/>
          <w:color w:val="000000"/>
          <w:sz w:val="18"/>
        </w:rPr>
      </w:pPr>
      <w:r w:rsidRPr="004F0D21">
        <w:rPr>
          <w:rFonts w:hint="eastAsia"/>
          <w:color w:val="000000"/>
          <w:sz w:val="18"/>
        </w:rPr>
        <w:t>記</w:t>
      </w:r>
    </w:p>
    <w:p w14:paraId="667BD641" w14:textId="77777777" w:rsidR="00044F61" w:rsidRPr="004F0D21" w:rsidRDefault="00044F61" w:rsidP="00044F61">
      <w:pPr>
        <w:rPr>
          <w:rFonts w:ascii="?l?r ??fc"/>
          <w:color w:val="000000"/>
          <w:sz w:val="18"/>
        </w:rPr>
      </w:pPr>
    </w:p>
    <w:p w14:paraId="37D77825"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4F0D21" w14:paraId="2C42433B" w14:textId="77777777" w:rsidTr="001A70B4">
        <w:tc>
          <w:tcPr>
            <w:tcW w:w="1497" w:type="dxa"/>
          </w:tcPr>
          <w:p w14:paraId="6028F8EF" w14:textId="77777777" w:rsidR="00E63706" w:rsidRPr="004F0D21" w:rsidRDefault="00E63706" w:rsidP="00044F61">
            <w:pPr>
              <w:rPr>
                <w:rFonts w:ascii="?l?r ??fc"/>
                <w:sz w:val="18"/>
              </w:rPr>
            </w:pPr>
            <w:r w:rsidRPr="004F0D21">
              <w:rPr>
                <w:rFonts w:ascii="?l?r ??fc" w:hint="eastAsia"/>
                <w:sz w:val="18"/>
              </w:rPr>
              <w:t>契約締結日</w:t>
            </w:r>
          </w:p>
        </w:tc>
        <w:tc>
          <w:tcPr>
            <w:tcW w:w="7847" w:type="dxa"/>
          </w:tcPr>
          <w:p w14:paraId="1FE84240" w14:textId="1F22BD8D" w:rsidR="00E63706" w:rsidRPr="004F0D21" w:rsidRDefault="00E63706" w:rsidP="00044F61">
            <w:pPr>
              <w:rPr>
                <w:rFonts w:ascii="?l?r ??fc"/>
                <w:sz w:val="18"/>
              </w:rPr>
            </w:pPr>
          </w:p>
        </w:tc>
      </w:tr>
      <w:tr w:rsidR="00044F61" w:rsidRPr="004F0D21" w14:paraId="4BC46D2B" w14:textId="77777777" w:rsidTr="00E63706">
        <w:tc>
          <w:tcPr>
            <w:tcW w:w="1497" w:type="dxa"/>
          </w:tcPr>
          <w:p w14:paraId="0519E7D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4DDF8F19" w14:textId="77777777" w:rsidR="00044F61" w:rsidRPr="004F0D21" w:rsidRDefault="00044F61" w:rsidP="00044F61">
            <w:pPr>
              <w:rPr>
                <w:rFonts w:ascii="?l?r ??fc"/>
                <w:sz w:val="18"/>
              </w:rPr>
            </w:pPr>
          </w:p>
          <w:p w14:paraId="14819F2E" w14:textId="77777777" w:rsidR="00044F61" w:rsidRPr="004F0D21" w:rsidRDefault="00044F61" w:rsidP="00044F61">
            <w:pPr>
              <w:rPr>
                <w:rFonts w:ascii="?l?r ??fc"/>
                <w:sz w:val="18"/>
              </w:rPr>
            </w:pPr>
          </w:p>
        </w:tc>
      </w:tr>
    </w:tbl>
    <w:p w14:paraId="499CF312" w14:textId="77777777" w:rsidR="00044F61" w:rsidRPr="004F0D21" w:rsidRDefault="00044F61" w:rsidP="00044F61">
      <w:pPr>
        <w:rPr>
          <w:rFonts w:ascii="?l?r ??fc"/>
          <w:color w:val="000000"/>
          <w:sz w:val="18"/>
        </w:rPr>
      </w:pPr>
    </w:p>
    <w:p w14:paraId="2525DB53"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3F9A59FD" w14:textId="77777777" w:rsidTr="00044F61">
        <w:tc>
          <w:tcPr>
            <w:tcW w:w="2660" w:type="dxa"/>
          </w:tcPr>
          <w:p w14:paraId="385BB434"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892" w:type="dxa"/>
          </w:tcPr>
          <w:p w14:paraId="311CF972" w14:textId="77777777" w:rsidR="00044F61" w:rsidRPr="004F0D21" w:rsidRDefault="00044F61" w:rsidP="00044F61">
            <w:pPr>
              <w:rPr>
                <w:rFonts w:ascii="?l?r ??fc"/>
                <w:color w:val="000000"/>
                <w:sz w:val="18"/>
              </w:rPr>
            </w:pPr>
          </w:p>
        </w:tc>
      </w:tr>
    </w:tbl>
    <w:p w14:paraId="1F7B1501" w14:textId="77777777" w:rsidR="00044F61" w:rsidRPr="004F0D21" w:rsidRDefault="00044F61" w:rsidP="00044F61">
      <w:pPr>
        <w:rPr>
          <w:color w:val="000000"/>
          <w:sz w:val="18"/>
        </w:rPr>
      </w:pPr>
    </w:p>
    <w:p w14:paraId="4FE195E3" w14:textId="77777777" w:rsidR="00044F61" w:rsidRPr="004F0D21" w:rsidRDefault="00044F61" w:rsidP="00044F61">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075EB300" w14:textId="77777777" w:rsidTr="00044F61">
        <w:tc>
          <w:tcPr>
            <w:tcW w:w="2660" w:type="dxa"/>
          </w:tcPr>
          <w:p w14:paraId="1C400D18"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60430D36" w14:textId="77777777" w:rsidR="00044F61" w:rsidRPr="004F0D21" w:rsidRDefault="00044F61" w:rsidP="00044F61">
            <w:pPr>
              <w:rPr>
                <w:rFonts w:ascii="?l?r ??fc"/>
                <w:color w:val="000000"/>
                <w:sz w:val="18"/>
              </w:rPr>
            </w:pPr>
          </w:p>
        </w:tc>
      </w:tr>
      <w:tr w:rsidR="00044F61" w:rsidRPr="004F0D21" w14:paraId="629CAF00" w14:textId="77777777" w:rsidTr="00044F61">
        <w:tc>
          <w:tcPr>
            <w:tcW w:w="2660" w:type="dxa"/>
          </w:tcPr>
          <w:p w14:paraId="5705CD6E"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14A6EB47" w14:textId="77777777" w:rsidR="00044F61" w:rsidRPr="004F0D21" w:rsidRDefault="00044F61" w:rsidP="00044F61">
            <w:pPr>
              <w:rPr>
                <w:rFonts w:ascii="?l?r ??fc"/>
                <w:color w:val="000000"/>
                <w:sz w:val="18"/>
              </w:rPr>
            </w:pPr>
          </w:p>
        </w:tc>
      </w:tr>
      <w:tr w:rsidR="00044F61" w:rsidRPr="004F0D21" w14:paraId="68974F47" w14:textId="77777777" w:rsidTr="00044F61">
        <w:tc>
          <w:tcPr>
            <w:tcW w:w="2660" w:type="dxa"/>
          </w:tcPr>
          <w:p w14:paraId="2FF27349"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033D7AA9" w14:textId="77777777" w:rsidR="00044F61" w:rsidRPr="004F0D21" w:rsidRDefault="00044F61" w:rsidP="00044F61">
            <w:pPr>
              <w:rPr>
                <w:rFonts w:ascii="?l?r ??fc"/>
                <w:color w:val="000000"/>
                <w:sz w:val="18"/>
              </w:rPr>
            </w:pPr>
          </w:p>
        </w:tc>
      </w:tr>
      <w:tr w:rsidR="00044F61" w:rsidRPr="004F0D21" w14:paraId="2FA78E4D" w14:textId="77777777" w:rsidTr="00044F61">
        <w:tc>
          <w:tcPr>
            <w:tcW w:w="2660" w:type="dxa"/>
          </w:tcPr>
          <w:p w14:paraId="0FC9453E"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37721BF6" w14:textId="77777777" w:rsidR="00044F61" w:rsidRPr="004F0D21" w:rsidRDefault="00044F61" w:rsidP="00044F61">
            <w:pPr>
              <w:rPr>
                <w:rFonts w:ascii="?l?r ??fc"/>
                <w:color w:val="000000"/>
                <w:sz w:val="18"/>
              </w:rPr>
            </w:pPr>
          </w:p>
        </w:tc>
      </w:tr>
      <w:tr w:rsidR="00044F61" w:rsidRPr="004F0D21" w14:paraId="232D1889" w14:textId="77777777" w:rsidTr="00044F61">
        <w:tc>
          <w:tcPr>
            <w:tcW w:w="2660" w:type="dxa"/>
          </w:tcPr>
          <w:p w14:paraId="4A0AE2F5"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1EB1B9AE" w14:textId="77777777" w:rsidR="00044F61" w:rsidRPr="004F0D21" w:rsidRDefault="00044F61" w:rsidP="00044F61">
            <w:pPr>
              <w:rPr>
                <w:rFonts w:ascii="?l?r ??fc"/>
                <w:color w:val="000000"/>
                <w:sz w:val="18"/>
              </w:rPr>
            </w:pPr>
          </w:p>
        </w:tc>
      </w:tr>
    </w:tbl>
    <w:p w14:paraId="14130ED2" w14:textId="77777777" w:rsidR="00044F61" w:rsidRDefault="00044F61" w:rsidP="00044F61">
      <w:pPr>
        <w:ind w:left="388" w:hangingChars="200" w:hanging="388"/>
        <w:rPr>
          <w:rFonts w:ascii="?l?r ??fc"/>
          <w:color w:val="000000"/>
          <w:sz w:val="18"/>
        </w:rPr>
      </w:pPr>
    </w:p>
    <w:p w14:paraId="3A2C59F8" w14:textId="77777777" w:rsidR="00044F61" w:rsidRDefault="00044F61" w:rsidP="00044F61">
      <w:pPr>
        <w:ind w:left="388" w:hangingChars="200" w:hanging="388"/>
        <w:rPr>
          <w:rFonts w:ascii="?l?r ??fc"/>
          <w:color w:val="000000"/>
          <w:sz w:val="18"/>
        </w:rPr>
      </w:pPr>
    </w:p>
    <w:p w14:paraId="5284441A" w14:textId="77777777" w:rsidR="00044F61" w:rsidRDefault="00044F61" w:rsidP="00044F61">
      <w:pPr>
        <w:ind w:left="388" w:hangingChars="200" w:hanging="388"/>
        <w:rPr>
          <w:rFonts w:ascii="?l?r ??fc"/>
          <w:color w:val="000000"/>
          <w:sz w:val="18"/>
        </w:rPr>
      </w:pPr>
    </w:p>
    <w:p w14:paraId="37357E73" w14:textId="77777777" w:rsidR="00044F61" w:rsidRDefault="00044F61" w:rsidP="00044F61">
      <w:pPr>
        <w:ind w:left="388" w:hangingChars="200" w:hanging="388"/>
        <w:rPr>
          <w:rFonts w:ascii="?l?r ??fc"/>
          <w:color w:val="000000"/>
          <w:sz w:val="18"/>
        </w:rPr>
      </w:pPr>
    </w:p>
    <w:p w14:paraId="1A40D5ED" w14:textId="77777777" w:rsidR="00044F61" w:rsidRPr="004F0D21" w:rsidRDefault="00044F61" w:rsidP="00044F61">
      <w:pPr>
        <w:ind w:left="388" w:hangingChars="200" w:hanging="388"/>
        <w:rPr>
          <w:rFonts w:ascii="?l?r ??fc"/>
          <w:color w:val="000000"/>
          <w:sz w:val="18"/>
        </w:rPr>
      </w:pPr>
    </w:p>
    <w:p w14:paraId="445B97E6" w14:textId="77777777" w:rsidR="00044F61" w:rsidRDefault="00044F61" w:rsidP="00044F61">
      <w:pPr>
        <w:ind w:left="194" w:hangingChars="100" w:hanging="194"/>
        <w:rPr>
          <w:rFonts w:ascii="?l?r ??fc"/>
          <w:color w:val="000000"/>
          <w:sz w:val="18"/>
        </w:rPr>
      </w:pPr>
    </w:p>
    <w:p w14:paraId="08DF323E" w14:textId="77777777" w:rsidR="00044F61" w:rsidRDefault="00044F61" w:rsidP="00044F61">
      <w:pPr>
        <w:ind w:left="194" w:hangingChars="100" w:hanging="194"/>
        <w:rPr>
          <w:rFonts w:ascii="?l?r ??fc"/>
          <w:color w:val="000000"/>
          <w:sz w:val="18"/>
        </w:rPr>
      </w:pPr>
    </w:p>
    <w:p w14:paraId="75972646" w14:textId="77777777" w:rsidR="00044F61" w:rsidRPr="004F0D21" w:rsidRDefault="00044F61" w:rsidP="00044F61">
      <w:pPr>
        <w:rPr>
          <w:color w:val="000000"/>
          <w:sz w:val="18"/>
        </w:rPr>
      </w:pPr>
    </w:p>
    <w:p w14:paraId="42A43CA6" w14:textId="77777777"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（この請求書の提出時期：契約書第</w:t>
      </w:r>
      <w:r>
        <w:rPr>
          <w:rFonts w:ascii="?l?r ??fc" w:hint="eastAsia"/>
          <w:color w:val="000000"/>
          <w:sz w:val="18"/>
        </w:rPr>
        <w:t>１５</w:t>
      </w:r>
      <w:r w:rsidRPr="004F0D21">
        <w:rPr>
          <w:rFonts w:ascii="?l?r ??fc" w:hint="eastAsia"/>
          <w:color w:val="000000"/>
          <w:sz w:val="18"/>
        </w:rPr>
        <w:t>条の通知を受けた後。）</w:t>
      </w:r>
    </w:p>
    <w:p w14:paraId="31B77177" w14:textId="12CE7ADB" w:rsidR="00044F61" w:rsidRPr="004F0D21" w:rsidRDefault="00044F61" w:rsidP="00044F61">
      <w:pPr>
        <w:rPr>
          <w:rFonts w:ascii="?l?r ??fc"/>
          <w:color w:val="000000"/>
          <w:sz w:val="18"/>
        </w:rPr>
      </w:pPr>
      <w:r w:rsidRPr="004F0D21">
        <w:rPr>
          <w:rFonts w:ascii="?l?r ??fc"/>
          <w:color w:val="000000"/>
          <w:sz w:val="18"/>
        </w:rPr>
        <w:br w:type="page"/>
      </w:r>
      <w:r w:rsidRPr="004F0D21">
        <w:rPr>
          <w:rFonts w:hint="eastAsia"/>
          <w:color w:val="000000"/>
          <w:sz w:val="18"/>
        </w:rPr>
        <w:lastRenderedPageBreak/>
        <w:t>（様式第</w:t>
      </w:r>
      <w:r w:rsidR="00E63706">
        <w:rPr>
          <w:rFonts w:hint="eastAsia"/>
          <w:color w:val="000000"/>
          <w:sz w:val="18"/>
        </w:rPr>
        <w:t>７</w:t>
      </w:r>
      <w:r w:rsidRPr="004F0D21">
        <w:rPr>
          <w:rFonts w:hint="eastAsia"/>
          <w:color w:val="000000"/>
          <w:sz w:val="18"/>
        </w:rPr>
        <w:t>）</w:t>
      </w:r>
    </w:p>
    <w:p w14:paraId="6588AECE"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47A7071A"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6DC84A5B" w14:textId="77777777" w:rsidR="00044F61" w:rsidRPr="004F0D21" w:rsidRDefault="00044F61" w:rsidP="00044F61">
      <w:pPr>
        <w:rPr>
          <w:rFonts w:ascii="?l?r ??fc"/>
          <w:color w:val="000000"/>
          <w:sz w:val="18"/>
        </w:rPr>
      </w:pPr>
    </w:p>
    <w:p w14:paraId="0CF004B9" w14:textId="77777777" w:rsidR="00E63706" w:rsidRPr="00E63706" w:rsidRDefault="00044F61" w:rsidP="00E63706">
      <w:pPr>
        <w:rPr>
          <w:rFonts w:ascii="?l?r ??fc"/>
          <w:color w:val="000000"/>
          <w:sz w:val="18"/>
        </w:rPr>
      </w:pPr>
      <w:r w:rsidRPr="004F0D21">
        <w:rPr>
          <w:rFonts w:ascii="?l?r ??fc"/>
          <w:color w:val="000000"/>
          <w:sz w:val="18"/>
        </w:rPr>
        <w:t xml:space="preserve">  </w:t>
      </w:r>
      <w:r w:rsidR="00E63706" w:rsidRPr="00E63706">
        <w:rPr>
          <w:rFonts w:ascii="?l?r ??fc" w:hint="eastAsia"/>
          <w:color w:val="000000"/>
          <w:sz w:val="18"/>
        </w:rPr>
        <w:t>公益財団法人　原子力安全研究協会</w:t>
      </w:r>
    </w:p>
    <w:p w14:paraId="2EAC2F28" w14:textId="6B7BFAF6" w:rsidR="00044F61" w:rsidRPr="004F0D21" w:rsidRDefault="00E63706" w:rsidP="00E63706">
      <w:pPr>
        <w:ind w:firstLineChars="100" w:firstLine="194"/>
        <w:rPr>
          <w:rFonts w:ascii="?l?r ??fc"/>
          <w:color w:val="000000"/>
          <w:sz w:val="18"/>
        </w:rPr>
      </w:pPr>
      <w:r w:rsidRPr="00E63706">
        <w:rPr>
          <w:rFonts w:ascii="?l?r ??fc" w:hint="eastAsia"/>
          <w:color w:val="000000"/>
          <w:sz w:val="18"/>
        </w:rPr>
        <w:t>理事長　殿</w:t>
      </w:r>
    </w:p>
    <w:p w14:paraId="1E99E71A" w14:textId="77777777" w:rsidR="00044F61" w:rsidRPr="004F0D21" w:rsidRDefault="00044F61" w:rsidP="00044F61">
      <w:pPr>
        <w:rPr>
          <w:rFonts w:ascii="?l?r ??fc"/>
          <w:color w:val="000000"/>
          <w:sz w:val="18"/>
        </w:rPr>
      </w:pPr>
    </w:p>
    <w:p w14:paraId="1143948F"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68A6E9B2"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666030E5"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1340BC3A" w14:textId="77777777" w:rsidR="00044F61" w:rsidRPr="004F0D21" w:rsidRDefault="00044F61" w:rsidP="00044F61">
      <w:pPr>
        <w:rPr>
          <w:rFonts w:ascii="?l?r ??fc"/>
          <w:color w:val="000000"/>
          <w:sz w:val="18"/>
        </w:rPr>
      </w:pPr>
    </w:p>
    <w:p w14:paraId="3581BA4A" w14:textId="77777777" w:rsidR="00044F61" w:rsidRPr="004F0D21" w:rsidRDefault="00044F61" w:rsidP="00044F61">
      <w:pPr>
        <w:rPr>
          <w:rFonts w:ascii="?l?r ??fc"/>
          <w:color w:val="000000"/>
          <w:sz w:val="18"/>
        </w:rPr>
      </w:pPr>
    </w:p>
    <w:p w14:paraId="4CD46BB8" w14:textId="77777777" w:rsidR="00044F61" w:rsidRPr="004F0D21" w:rsidRDefault="00044F61" w:rsidP="00044F61">
      <w:pPr>
        <w:jc w:val="center"/>
        <w:rPr>
          <w:rFonts w:ascii="?l?r ??fc"/>
          <w:color w:val="000000"/>
          <w:sz w:val="18"/>
        </w:rPr>
      </w:pPr>
      <w:r>
        <w:rPr>
          <w:rFonts w:hint="eastAsia"/>
          <w:color w:val="000000"/>
          <w:sz w:val="18"/>
        </w:rPr>
        <w:t>概算</w:t>
      </w:r>
      <w:r w:rsidRPr="004F0D21">
        <w:rPr>
          <w:rFonts w:hint="eastAsia"/>
          <w:color w:val="000000"/>
          <w:sz w:val="18"/>
        </w:rPr>
        <w:t>払請求書</w:t>
      </w:r>
    </w:p>
    <w:p w14:paraId="0C354C96" w14:textId="77777777" w:rsidR="00044F61" w:rsidRPr="004F0D21" w:rsidRDefault="00044F61" w:rsidP="00044F61">
      <w:pPr>
        <w:rPr>
          <w:rFonts w:ascii="?l?r ??fc"/>
          <w:color w:val="000000"/>
          <w:sz w:val="18"/>
        </w:rPr>
      </w:pPr>
    </w:p>
    <w:p w14:paraId="73C7C8B1" w14:textId="77777777" w:rsidR="00044F61" w:rsidRDefault="00044F61" w:rsidP="00044F61">
      <w:pPr>
        <w:rPr>
          <w:rFonts w:ascii="?l?r ??fc"/>
          <w:color w:val="000000"/>
          <w:sz w:val="18"/>
        </w:rPr>
      </w:pPr>
    </w:p>
    <w:p w14:paraId="526B22F7"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概算</w:t>
      </w:r>
      <w:r w:rsidRPr="004F0D21">
        <w:rPr>
          <w:rFonts w:ascii="?l?r ??fc" w:hint="eastAsia"/>
          <w:color w:val="000000"/>
          <w:sz w:val="18"/>
        </w:rPr>
        <w:t>払</w:t>
      </w:r>
      <w:r w:rsidRPr="004F0D21">
        <w:rPr>
          <w:rFonts w:hint="eastAsia"/>
          <w:color w:val="000000"/>
          <w:sz w:val="18"/>
        </w:rPr>
        <w:t>を下記のとおり請求します。</w:t>
      </w:r>
    </w:p>
    <w:p w14:paraId="73293086" w14:textId="77777777" w:rsidR="00044F61" w:rsidRPr="004F0D21" w:rsidRDefault="00044F61" w:rsidP="00044F61">
      <w:pPr>
        <w:rPr>
          <w:rFonts w:ascii="?l?r ??fc"/>
          <w:color w:val="000000"/>
          <w:sz w:val="18"/>
        </w:rPr>
      </w:pPr>
    </w:p>
    <w:p w14:paraId="0E3779DF"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14B16CA" w14:textId="77777777" w:rsidR="00044F61" w:rsidRPr="004F0D21" w:rsidRDefault="00044F61" w:rsidP="00044F61">
      <w:pPr>
        <w:rPr>
          <w:rFonts w:ascii="?l?r ??fc"/>
          <w:color w:val="000000"/>
          <w:sz w:val="18"/>
        </w:rPr>
      </w:pPr>
    </w:p>
    <w:p w14:paraId="38B5EE64"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4F0D21" w14:paraId="281B80E3" w14:textId="77777777" w:rsidTr="001A70B4">
        <w:tc>
          <w:tcPr>
            <w:tcW w:w="1497" w:type="dxa"/>
          </w:tcPr>
          <w:p w14:paraId="36875636" w14:textId="77777777" w:rsidR="00E63706" w:rsidRPr="004F0D21" w:rsidRDefault="00E63706" w:rsidP="00044F61">
            <w:pPr>
              <w:rPr>
                <w:rFonts w:ascii="?l?r ??fc"/>
                <w:sz w:val="18"/>
              </w:rPr>
            </w:pPr>
            <w:r w:rsidRPr="004F0D21">
              <w:rPr>
                <w:rFonts w:ascii="?l?r ??fc" w:hint="eastAsia"/>
                <w:sz w:val="18"/>
              </w:rPr>
              <w:t>契約締結日</w:t>
            </w:r>
          </w:p>
        </w:tc>
        <w:tc>
          <w:tcPr>
            <w:tcW w:w="7847" w:type="dxa"/>
          </w:tcPr>
          <w:p w14:paraId="07CB94E3" w14:textId="0E579905" w:rsidR="00E63706" w:rsidRPr="004F0D21" w:rsidRDefault="00E63706" w:rsidP="00044F61">
            <w:pPr>
              <w:rPr>
                <w:rFonts w:ascii="?l?r ??fc"/>
                <w:sz w:val="18"/>
              </w:rPr>
            </w:pPr>
          </w:p>
        </w:tc>
      </w:tr>
      <w:tr w:rsidR="00044F61" w:rsidRPr="004F0D21" w14:paraId="31B9FBCE" w14:textId="77777777" w:rsidTr="00E63706">
        <w:tc>
          <w:tcPr>
            <w:tcW w:w="1497" w:type="dxa"/>
          </w:tcPr>
          <w:p w14:paraId="422C55B0"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39E016E2" w14:textId="77777777" w:rsidR="00044F61" w:rsidRPr="004F0D21" w:rsidRDefault="00044F61" w:rsidP="00044F61">
            <w:pPr>
              <w:rPr>
                <w:rFonts w:ascii="?l?r ??fc"/>
                <w:sz w:val="18"/>
              </w:rPr>
            </w:pPr>
          </w:p>
          <w:p w14:paraId="64DA9CB0" w14:textId="77777777" w:rsidR="00044F61" w:rsidRPr="004F0D21" w:rsidRDefault="00044F61" w:rsidP="00044F61">
            <w:pPr>
              <w:rPr>
                <w:rFonts w:ascii="?l?r ??fc"/>
                <w:sz w:val="18"/>
              </w:rPr>
            </w:pPr>
          </w:p>
        </w:tc>
      </w:tr>
    </w:tbl>
    <w:p w14:paraId="46FDEEF1" w14:textId="77777777" w:rsidR="00044F61" w:rsidRPr="004F0D21" w:rsidRDefault="00044F61" w:rsidP="00044F61">
      <w:pPr>
        <w:rPr>
          <w:rFonts w:ascii="?l?r ??fc"/>
          <w:color w:val="000000"/>
          <w:sz w:val="18"/>
        </w:rPr>
      </w:pPr>
    </w:p>
    <w:p w14:paraId="16C47CFA"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4E6A8BB" w14:textId="77777777" w:rsidTr="00044F61">
        <w:tc>
          <w:tcPr>
            <w:tcW w:w="2660" w:type="dxa"/>
          </w:tcPr>
          <w:p w14:paraId="0AFB4C1B"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892" w:type="dxa"/>
          </w:tcPr>
          <w:p w14:paraId="65A34DA5" w14:textId="77777777" w:rsidR="00044F61" w:rsidRPr="004F0D21" w:rsidRDefault="00044F61" w:rsidP="00044F61">
            <w:pPr>
              <w:rPr>
                <w:rFonts w:ascii="?l?r ??fc"/>
                <w:color w:val="000000"/>
                <w:sz w:val="18"/>
              </w:rPr>
            </w:pPr>
          </w:p>
        </w:tc>
      </w:tr>
    </w:tbl>
    <w:p w14:paraId="5FE3D617" w14:textId="77777777" w:rsidR="00044F61" w:rsidRPr="004F0D21" w:rsidRDefault="00044F61" w:rsidP="00044F61">
      <w:pPr>
        <w:rPr>
          <w:color w:val="000000"/>
          <w:sz w:val="18"/>
        </w:rPr>
      </w:pPr>
    </w:p>
    <w:p w14:paraId="4299071F" w14:textId="77777777" w:rsidR="00044F61" w:rsidRPr="004F0D21" w:rsidRDefault="00044F61" w:rsidP="00044F61">
      <w:pPr>
        <w:rPr>
          <w:color w:val="000000"/>
          <w:sz w:val="18"/>
        </w:rPr>
      </w:pPr>
      <w:r w:rsidRPr="004F0D21">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1DD4164" w14:textId="77777777" w:rsidTr="00044F61">
        <w:tc>
          <w:tcPr>
            <w:tcW w:w="2660" w:type="dxa"/>
          </w:tcPr>
          <w:p w14:paraId="03B31724" w14:textId="77777777" w:rsidR="00044F61" w:rsidRPr="004F0D21" w:rsidRDefault="00044F61" w:rsidP="00044F61">
            <w:pPr>
              <w:rPr>
                <w:rFonts w:ascii="?l?r ??fc"/>
                <w:color w:val="000000"/>
                <w:sz w:val="18"/>
              </w:rPr>
            </w:pPr>
            <w:r w:rsidRPr="004F0D21">
              <w:rPr>
                <w:rFonts w:ascii="?l?r ??fc" w:hint="eastAsia"/>
                <w:color w:val="000000"/>
                <w:sz w:val="18"/>
              </w:rPr>
              <w:t>概算払を必要とする理由</w:t>
            </w:r>
          </w:p>
          <w:p w14:paraId="088B829E" w14:textId="77777777" w:rsidR="00044F61" w:rsidRPr="004F0D21" w:rsidRDefault="00044F61" w:rsidP="00044F61">
            <w:pPr>
              <w:rPr>
                <w:rFonts w:ascii="?l?r ??fc"/>
                <w:color w:val="000000"/>
                <w:sz w:val="18"/>
              </w:rPr>
            </w:pPr>
          </w:p>
        </w:tc>
        <w:tc>
          <w:tcPr>
            <w:tcW w:w="6892" w:type="dxa"/>
          </w:tcPr>
          <w:p w14:paraId="6B1EA643" w14:textId="77777777" w:rsidR="00044F61" w:rsidRPr="004F0D21" w:rsidRDefault="00044F61" w:rsidP="00044F61">
            <w:pPr>
              <w:rPr>
                <w:rFonts w:ascii="?l?r ??fc"/>
                <w:color w:val="000000"/>
                <w:sz w:val="18"/>
              </w:rPr>
            </w:pPr>
          </w:p>
        </w:tc>
      </w:tr>
    </w:tbl>
    <w:p w14:paraId="70226647" w14:textId="77777777" w:rsidR="00044F61" w:rsidRPr="004F0D21" w:rsidRDefault="00044F61" w:rsidP="00044F61">
      <w:pPr>
        <w:rPr>
          <w:rFonts w:ascii="?l?r ??fc"/>
          <w:color w:val="000000"/>
          <w:sz w:val="18"/>
        </w:rPr>
      </w:pPr>
    </w:p>
    <w:p w14:paraId="72BAA089" w14:textId="77777777" w:rsidR="00044F61" w:rsidRPr="004F0D21" w:rsidRDefault="00044F61" w:rsidP="00044F61">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429A20F" w14:textId="77777777" w:rsidTr="00044F61">
        <w:tc>
          <w:tcPr>
            <w:tcW w:w="2660" w:type="dxa"/>
          </w:tcPr>
          <w:p w14:paraId="7CAD9397"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2A03F062" w14:textId="77777777" w:rsidR="00044F61" w:rsidRPr="004F0D21" w:rsidRDefault="00044F61" w:rsidP="00044F61">
            <w:pPr>
              <w:rPr>
                <w:rFonts w:ascii="?l?r ??fc"/>
                <w:color w:val="000000"/>
                <w:sz w:val="18"/>
              </w:rPr>
            </w:pPr>
          </w:p>
        </w:tc>
      </w:tr>
      <w:tr w:rsidR="00044F61" w:rsidRPr="004F0D21" w14:paraId="5305235C" w14:textId="77777777" w:rsidTr="00044F61">
        <w:tc>
          <w:tcPr>
            <w:tcW w:w="2660" w:type="dxa"/>
          </w:tcPr>
          <w:p w14:paraId="7C3B1E12"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02FD85DD" w14:textId="77777777" w:rsidR="00044F61" w:rsidRPr="004F0D21" w:rsidRDefault="00044F61" w:rsidP="00044F61">
            <w:pPr>
              <w:rPr>
                <w:rFonts w:ascii="?l?r ??fc"/>
                <w:color w:val="000000"/>
                <w:sz w:val="18"/>
              </w:rPr>
            </w:pPr>
          </w:p>
        </w:tc>
      </w:tr>
      <w:tr w:rsidR="00044F61" w:rsidRPr="004F0D21" w14:paraId="60FD3B53" w14:textId="77777777" w:rsidTr="00044F61">
        <w:tc>
          <w:tcPr>
            <w:tcW w:w="2660" w:type="dxa"/>
          </w:tcPr>
          <w:p w14:paraId="072A637C"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0037351D" w14:textId="77777777" w:rsidR="00044F61" w:rsidRPr="004F0D21" w:rsidRDefault="00044F61" w:rsidP="00044F61">
            <w:pPr>
              <w:rPr>
                <w:rFonts w:ascii="?l?r ??fc"/>
                <w:color w:val="000000"/>
                <w:sz w:val="18"/>
              </w:rPr>
            </w:pPr>
          </w:p>
        </w:tc>
      </w:tr>
      <w:tr w:rsidR="00044F61" w:rsidRPr="004F0D21" w14:paraId="34910C0D" w14:textId="77777777" w:rsidTr="00044F61">
        <w:tc>
          <w:tcPr>
            <w:tcW w:w="2660" w:type="dxa"/>
          </w:tcPr>
          <w:p w14:paraId="6DD9DC48"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59E4AB6B" w14:textId="77777777" w:rsidR="00044F61" w:rsidRPr="004F0D21" w:rsidRDefault="00044F61" w:rsidP="00044F61">
            <w:pPr>
              <w:rPr>
                <w:rFonts w:ascii="?l?r ??fc"/>
                <w:color w:val="000000"/>
                <w:sz w:val="18"/>
              </w:rPr>
            </w:pPr>
          </w:p>
        </w:tc>
      </w:tr>
      <w:tr w:rsidR="00044F61" w:rsidRPr="004F0D21" w14:paraId="5E7DB023" w14:textId="77777777" w:rsidTr="00044F61">
        <w:tc>
          <w:tcPr>
            <w:tcW w:w="2660" w:type="dxa"/>
          </w:tcPr>
          <w:p w14:paraId="3B8822F1"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70B157AE" w14:textId="77777777" w:rsidR="00044F61" w:rsidRPr="004F0D21" w:rsidRDefault="00044F61" w:rsidP="00044F61">
            <w:pPr>
              <w:rPr>
                <w:rFonts w:ascii="?l?r ??fc"/>
                <w:color w:val="000000"/>
                <w:sz w:val="18"/>
              </w:rPr>
            </w:pPr>
          </w:p>
        </w:tc>
      </w:tr>
    </w:tbl>
    <w:p w14:paraId="16DB075C" w14:textId="77777777" w:rsidR="00044F61" w:rsidRDefault="00044F61" w:rsidP="00044F61">
      <w:pPr>
        <w:ind w:left="388" w:hangingChars="200" w:hanging="388"/>
        <w:rPr>
          <w:rFonts w:ascii="?l?r ??fc"/>
          <w:color w:val="000000"/>
          <w:sz w:val="18"/>
        </w:rPr>
      </w:pPr>
    </w:p>
    <w:p w14:paraId="6BB60353" w14:textId="77777777" w:rsidR="00044F61" w:rsidRDefault="00044F61" w:rsidP="00044F61">
      <w:pPr>
        <w:rPr>
          <w:rFonts w:ascii="?l?r ??fc"/>
          <w:color w:val="000000"/>
          <w:sz w:val="18"/>
        </w:rPr>
      </w:pPr>
    </w:p>
    <w:p w14:paraId="40AA7C1E" w14:textId="77777777" w:rsidR="00044F61" w:rsidRDefault="00044F61" w:rsidP="00044F61">
      <w:pPr>
        <w:rPr>
          <w:rFonts w:ascii="?l?r ??fc"/>
          <w:color w:val="000000"/>
          <w:sz w:val="18"/>
        </w:rPr>
      </w:pPr>
    </w:p>
    <w:p w14:paraId="67685334" w14:textId="77777777" w:rsidR="00044F61" w:rsidRDefault="00044F61" w:rsidP="00044F61">
      <w:pPr>
        <w:rPr>
          <w:rFonts w:ascii="?l?r ??fc"/>
          <w:color w:val="000000"/>
          <w:sz w:val="18"/>
        </w:rPr>
      </w:pPr>
    </w:p>
    <w:p w14:paraId="284CD699" w14:textId="77777777" w:rsidR="00044F61" w:rsidRDefault="00044F61" w:rsidP="00044F61">
      <w:pPr>
        <w:rPr>
          <w:rFonts w:ascii="?l?r ??fc"/>
          <w:color w:val="000000"/>
          <w:sz w:val="18"/>
        </w:rPr>
      </w:pPr>
    </w:p>
    <w:p w14:paraId="26D163DB" w14:textId="77777777" w:rsidR="00044F61" w:rsidRDefault="00044F61" w:rsidP="00044F61">
      <w:pPr>
        <w:rPr>
          <w:rFonts w:ascii="?l?r ??fc"/>
          <w:color w:val="000000"/>
          <w:sz w:val="18"/>
        </w:rPr>
      </w:pPr>
    </w:p>
    <w:p w14:paraId="49F08BD8" w14:textId="77777777" w:rsidR="00044F61" w:rsidRDefault="00044F61" w:rsidP="00044F61">
      <w:pPr>
        <w:rPr>
          <w:rFonts w:ascii="?l?r ??fc"/>
          <w:color w:val="000000"/>
          <w:sz w:val="18"/>
        </w:rPr>
      </w:pPr>
    </w:p>
    <w:p w14:paraId="2C31BBA8" w14:textId="77777777" w:rsidR="00044F61" w:rsidRDefault="00044F61" w:rsidP="00044F61">
      <w:pPr>
        <w:rPr>
          <w:rFonts w:ascii="?l?r ??fc"/>
          <w:color w:val="000000"/>
          <w:sz w:val="18"/>
        </w:rPr>
      </w:pPr>
    </w:p>
    <w:p w14:paraId="0AF8DBE0" w14:textId="77777777" w:rsidR="00044F61" w:rsidRPr="004F0D21" w:rsidRDefault="00044F61" w:rsidP="00044F61">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別紙「概算払請求内訳書」を添付すること。</w:t>
      </w:r>
    </w:p>
    <w:p w14:paraId="0817CA90" w14:textId="51960CC9"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（この請求書の提出時期：概算払を受けることを希望するとき。）</w:t>
      </w:r>
    </w:p>
    <w:p w14:paraId="13C2B3E8" w14:textId="77777777" w:rsidR="00044F61" w:rsidRPr="004F0D21" w:rsidRDefault="00044F61" w:rsidP="00044F61">
      <w:pPr>
        <w:rPr>
          <w:rFonts w:ascii="‚l‚r –¾’©"/>
          <w:color w:val="000000"/>
          <w:sz w:val="18"/>
        </w:rPr>
      </w:pPr>
      <w:r>
        <w:rPr>
          <w:color w:val="000000"/>
          <w:sz w:val="18"/>
        </w:rPr>
        <w:br w:type="page"/>
      </w:r>
      <w:r w:rsidRPr="004F0D21">
        <w:rPr>
          <w:rFonts w:hint="eastAsia"/>
          <w:color w:val="000000"/>
          <w:sz w:val="18"/>
        </w:rPr>
        <w:lastRenderedPageBreak/>
        <w:t>（別　　紙）</w:t>
      </w:r>
    </w:p>
    <w:p w14:paraId="2F7C8A99" w14:textId="77777777" w:rsidR="00044F61" w:rsidRPr="004F0D21" w:rsidRDefault="00044F61" w:rsidP="00044F61">
      <w:pPr>
        <w:rPr>
          <w:rFonts w:ascii="‚l‚r –¾’©"/>
          <w:color w:val="000000"/>
          <w:sz w:val="18"/>
        </w:rPr>
      </w:pPr>
    </w:p>
    <w:p w14:paraId="57DDD5B7" w14:textId="77777777" w:rsidR="00044F61" w:rsidRPr="004F0D21" w:rsidRDefault="00044F61" w:rsidP="00044F61">
      <w:pPr>
        <w:rPr>
          <w:rFonts w:ascii="‚l‚r –¾’©"/>
          <w:color w:val="000000"/>
          <w:sz w:val="18"/>
        </w:rPr>
      </w:pPr>
    </w:p>
    <w:p w14:paraId="745CA7EB" w14:textId="77777777" w:rsidR="00044F61" w:rsidRPr="004F0D21" w:rsidRDefault="00044F61" w:rsidP="00044F61">
      <w:pPr>
        <w:rPr>
          <w:rFonts w:ascii="‚l‚r –¾’©"/>
          <w:color w:val="000000"/>
          <w:sz w:val="18"/>
        </w:rPr>
      </w:pPr>
    </w:p>
    <w:p w14:paraId="21A2C56E" w14:textId="77777777" w:rsidR="00044F61" w:rsidRPr="004F0D21" w:rsidRDefault="00044F61" w:rsidP="00044F61">
      <w:pPr>
        <w:jc w:val="center"/>
        <w:rPr>
          <w:rFonts w:ascii="‚l‚r –¾’©"/>
          <w:color w:val="000000"/>
          <w:sz w:val="18"/>
        </w:rPr>
      </w:pPr>
      <w:r w:rsidRPr="004F0D21">
        <w:rPr>
          <w:rFonts w:hint="eastAsia"/>
          <w:color w:val="000000"/>
          <w:sz w:val="18"/>
          <w:u w:val="single"/>
        </w:rPr>
        <w:t>概算払請求内訳書</w:t>
      </w:r>
    </w:p>
    <w:p w14:paraId="7C7CC587" w14:textId="77777777" w:rsidR="00044F61" w:rsidRPr="004F0D21" w:rsidRDefault="00044F61" w:rsidP="00044F61">
      <w:pPr>
        <w:jc w:val="right"/>
        <w:rPr>
          <w:rFonts w:ascii="‚l‚r –¾’©"/>
          <w:color w:val="000000"/>
          <w:sz w:val="18"/>
        </w:rPr>
      </w:pPr>
      <w:r>
        <w:rPr>
          <w:rFonts w:hint="eastAsia"/>
          <w:color w:val="000000"/>
          <w:sz w:val="18"/>
        </w:rPr>
        <w:t xml:space="preserve">　　　　　</w:t>
      </w:r>
      <w:r w:rsidRPr="004F0D21">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127898" w14:paraId="46079300" w14:textId="77777777" w:rsidTr="00044F61">
        <w:tc>
          <w:tcPr>
            <w:tcW w:w="675" w:type="dxa"/>
            <w:vAlign w:val="center"/>
          </w:tcPr>
          <w:p w14:paraId="59B2D190" w14:textId="77777777" w:rsidR="00044F61" w:rsidRPr="00127898" w:rsidRDefault="00044F61" w:rsidP="00044F61">
            <w:pPr>
              <w:jc w:val="center"/>
              <w:rPr>
                <w:rFonts w:ascii="?l?r ??fc"/>
                <w:color w:val="000000"/>
                <w:sz w:val="16"/>
              </w:rPr>
            </w:pPr>
            <w:r w:rsidRPr="00127898">
              <w:rPr>
                <w:rFonts w:ascii="?l?r ??fc" w:hint="eastAsia"/>
                <w:color w:val="000000"/>
                <w:sz w:val="16"/>
              </w:rPr>
              <w:t>区分</w:t>
            </w:r>
          </w:p>
        </w:tc>
        <w:tc>
          <w:tcPr>
            <w:tcW w:w="921" w:type="dxa"/>
            <w:vAlign w:val="center"/>
          </w:tcPr>
          <w:p w14:paraId="3C1E7587" w14:textId="77777777" w:rsidR="00044F61" w:rsidRDefault="00044F61" w:rsidP="00044F61">
            <w:pPr>
              <w:jc w:val="center"/>
              <w:rPr>
                <w:rFonts w:ascii="?l?r ??fc"/>
                <w:color w:val="000000"/>
                <w:sz w:val="16"/>
              </w:rPr>
            </w:pPr>
            <w:r w:rsidRPr="00127898">
              <w:rPr>
                <w:rFonts w:ascii="?l?r ??fc" w:hint="eastAsia"/>
                <w:color w:val="000000"/>
                <w:sz w:val="16"/>
              </w:rPr>
              <w:t>委託</w:t>
            </w:r>
          </w:p>
          <w:p w14:paraId="778F8B50" w14:textId="77777777" w:rsidR="00044F61" w:rsidRPr="00127898" w:rsidRDefault="00D1720D" w:rsidP="00044F61">
            <w:pPr>
              <w:jc w:val="center"/>
              <w:rPr>
                <w:rFonts w:ascii="?l?r ??fc"/>
                <w:color w:val="000000"/>
                <w:sz w:val="16"/>
              </w:rPr>
            </w:pPr>
            <w:r>
              <w:rPr>
                <w:rFonts w:ascii="?l?r ??fc" w:hint="eastAsia"/>
                <w:color w:val="000000"/>
                <w:sz w:val="16"/>
              </w:rPr>
              <w:t>金</w:t>
            </w:r>
            <w:r w:rsidR="00044F61" w:rsidRPr="00127898">
              <w:rPr>
                <w:rFonts w:ascii="?l?r ??fc" w:hint="eastAsia"/>
                <w:color w:val="000000"/>
                <w:sz w:val="16"/>
              </w:rPr>
              <w:t>額</w:t>
            </w:r>
          </w:p>
          <w:p w14:paraId="58E08302" w14:textId="77777777" w:rsidR="00044F61" w:rsidRPr="00127898" w:rsidRDefault="00044F61" w:rsidP="00044F61">
            <w:pPr>
              <w:jc w:val="center"/>
              <w:rPr>
                <w:rFonts w:ascii="?l?r ??fc"/>
                <w:color w:val="000000"/>
                <w:sz w:val="16"/>
              </w:rPr>
            </w:pPr>
            <w:r w:rsidRPr="00127898">
              <w:rPr>
                <w:rFonts w:ascii="?l?r ??fc" w:hint="eastAsia"/>
                <w:color w:val="000000"/>
                <w:sz w:val="16"/>
              </w:rPr>
              <w:t>(a)</w:t>
            </w:r>
          </w:p>
        </w:tc>
        <w:tc>
          <w:tcPr>
            <w:tcW w:w="780" w:type="dxa"/>
            <w:vAlign w:val="center"/>
          </w:tcPr>
          <w:p w14:paraId="380EC2D0" w14:textId="77777777" w:rsidR="00044F61" w:rsidRPr="00127898" w:rsidRDefault="00044F61" w:rsidP="00044F61">
            <w:pPr>
              <w:jc w:val="center"/>
              <w:rPr>
                <w:rFonts w:ascii="?l?r ??fc"/>
                <w:color w:val="000000"/>
                <w:sz w:val="16"/>
              </w:rPr>
            </w:pPr>
            <w:r w:rsidRPr="00127898">
              <w:rPr>
                <w:rFonts w:ascii="?l?r ??fc" w:hint="eastAsia"/>
                <w:color w:val="000000"/>
                <w:sz w:val="16"/>
              </w:rPr>
              <w:t>流用額</w:t>
            </w:r>
            <w:r w:rsidRPr="00127898">
              <w:rPr>
                <w:rFonts w:ascii="?l?r ??fc" w:hint="eastAsia"/>
                <w:color w:val="000000"/>
                <w:sz w:val="16"/>
              </w:rPr>
              <w:t>(b)</w:t>
            </w:r>
          </w:p>
        </w:tc>
        <w:tc>
          <w:tcPr>
            <w:tcW w:w="993" w:type="dxa"/>
            <w:vAlign w:val="center"/>
          </w:tcPr>
          <w:p w14:paraId="29546C4C" w14:textId="77777777" w:rsidR="00044F61" w:rsidRPr="00127898" w:rsidRDefault="00044F61" w:rsidP="00044F61">
            <w:pPr>
              <w:jc w:val="center"/>
              <w:rPr>
                <w:rFonts w:ascii="?l?r ??fc"/>
                <w:color w:val="000000"/>
                <w:sz w:val="16"/>
              </w:rPr>
            </w:pPr>
            <w:r w:rsidRPr="00127898">
              <w:rPr>
                <w:rFonts w:ascii="?l?r ??fc" w:hint="eastAsia"/>
                <w:color w:val="000000"/>
                <w:sz w:val="16"/>
              </w:rPr>
              <w:t>消費税等</w:t>
            </w:r>
          </w:p>
          <w:p w14:paraId="26CB6512" w14:textId="77777777" w:rsidR="00044F61" w:rsidRDefault="00044F61" w:rsidP="00044F61">
            <w:pPr>
              <w:jc w:val="center"/>
              <w:rPr>
                <w:rFonts w:ascii="?l?r ??fc"/>
                <w:color w:val="000000"/>
                <w:sz w:val="16"/>
              </w:rPr>
            </w:pPr>
            <w:r w:rsidRPr="00127898">
              <w:rPr>
                <w:rFonts w:ascii="?l?r ??fc" w:hint="eastAsia"/>
                <w:color w:val="000000"/>
                <w:sz w:val="16"/>
              </w:rPr>
              <w:t>組入額</w:t>
            </w:r>
          </w:p>
          <w:p w14:paraId="63F125A0" w14:textId="77777777" w:rsidR="00044F61" w:rsidRPr="00127898" w:rsidRDefault="00044F61" w:rsidP="00044F61">
            <w:pPr>
              <w:jc w:val="center"/>
              <w:rPr>
                <w:rFonts w:ascii="?l?r ??fc"/>
                <w:color w:val="000000"/>
                <w:sz w:val="16"/>
              </w:rPr>
            </w:pPr>
            <w:r w:rsidRPr="00127898">
              <w:rPr>
                <w:rFonts w:ascii="?l?r ??fc" w:hint="eastAsia"/>
                <w:color w:val="000000"/>
                <w:sz w:val="16"/>
              </w:rPr>
              <w:t>(c)</w:t>
            </w:r>
          </w:p>
        </w:tc>
        <w:tc>
          <w:tcPr>
            <w:tcW w:w="991" w:type="dxa"/>
            <w:vAlign w:val="center"/>
          </w:tcPr>
          <w:p w14:paraId="353D4CE8" w14:textId="77777777" w:rsidR="00044F61" w:rsidRDefault="00044F61" w:rsidP="00044F61">
            <w:pPr>
              <w:jc w:val="center"/>
              <w:rPr>
                <w:rFonts w:ascii="?l?r ??fc"/>
                <w:color w:val="000000"/>
                <w:sz w:val="16"/>
              </w:rPr>
            </w:pPr>
            <w:r w:rsidRPr="00127898">
              <w:rPr>
                <w:rFonts w:ascii="?l?r ??fc" w:hint="eastAsia"/>
                <w:color w:val="000000"/>
                <w:sz w:val="16"/>
              </w:rPr>
              <w:t>流用等</w:t>
            </w:r>
          </w:p>
          <w:p w14:paraId="0BBC3BB3" w14:textId="77777777" w:rsidR="00044F61" w:rsidRPr="00127898" w:rsidRDefault="00044F61" w:rsidP="00044F61">
            <w:pPr>
              <w:jc w:val="center"/>
              <w:rPr>
                <w:rFonts w:ascii="?l?r ??fc"/>
                <w:color w:val="000000"/>
                <w:sz w:val="16"/>
              </w:rPr>
            </w:pPr>
            <w:r w:rsidRPr="00127898">
              <w:rPr>
                <w:rFonts w:ascii="?l?r ??fc" w:hint="eastAsia"/>
                <w:color w:val="000000"/>
                <w:sz w:val="16"/>
              </w:rPr>
              <w:t>後額</w:t>
            </w:r>
          </w:p>
          <w:p w14:paraId="4F4AE638" w14:textId="77777777" w:rsidR="00044F61" w:rsidRPr="00127898" w:rsidRDefault="00044F61" w:rsidP="00044F61">
            <w:pPr>
              <w:jc w:val="center"/>
              <w:rPr>
                <w:rFonts w:ascii="?l?r ??fc"/>
                <w:color w:val="000000"/>
                <w:sz w:val="16"/>
              </w:rPr>
            </w:pPr>
            <w:r w:rsidRPr="00127898">
              <w:rPr>
                <w:rFonts w:ascii="?l?r ??fc" w:hint="eastAsia"/>
                <w:color w:val="000000"/>
                <w:sz w:val="16"/>
              </w:rPr>
              <w:t>(d)=</w:t>
            </w:r>
          </w:p>
          <w:p w14:paraId="076EC1EC" w14:textId="77777777" w:rsidR="00044F61" w:rsidRPr="00127898" w:rsidRDefault="00044F61" w:rsidP="00044F61">
            <w:pPr>
              <w:jc w:val="center"/>
              <w:rPr>
                <w:rFonts w:ascii="?l?r ??fc"/>
                <w:color w:val="000000"/>
                <w:sz w:val="16"/>
              </w:rPr>
            </w:pPr>
            <w:r w:rsidRPr="00127898">
              <w:rPr>
                <w:rFonts w:ascii="?l?r ??fc" w:hint="eastAsia"/>
                <w:color w:val="000000"/>
                <w:sz w:val="16"/>
              </w:rPr>
              <w:t>(a)+(b)+(c)</w:t>
            </w:r>
          </w:p>
        </w:tc>
        <w:tc>
          <w:tcPr>
            <w:tcW w:w="922" w:type="dxa"/>
            <w:vAlign w:val="center"/>
          </w:tcPr>
          <w:p w14:paraId="3F122A77" w14:textId="77777777" w:rsidR="00044F61" w:rsidRDefault="00044F61" w:rsidP="00044F61">
            <w:pPr>
              <w:jc w:val="center"/>
              <w:rPr>
                <w:rFonts w:ascii="?l?r ??fc"/>
                <w:color w:val="000000"/>
                <w:sz w:val="16"/>
              </w:rPr>
            </w:pPr>
            <w:r w:rsidRPr="00127898">
              <w:rPr>
                <w:rFonts w:ascii="?l?r ??fc" w:hint="eastAsia"/>
                <w:color w:val="000000"/>
                <w:sz w:val="16"/>
              </w:rPr>
              <w:t>支出</w:t>
            </w:r>
          </w:p>
          <w:p w14:paraId="36F3E5C2" w14:textId="77777777" w:rsidR="00044F61" w:rsidRDefault="00044F61" w:rsidP="00044F61">
            <w:pPr>
              <w:jc w:val="center"/>
              <w:rPr>
                <w:rFonts w:ascii="?l?r ??fc"/>
                <w:color w:val="000000"/>
                <w:sz w:val="16"/>
              </w:rPr>
            </w:pPr>
            <w:r w:rsidRPr="00127898">
              <w:rPr>
                <w:rFonts w:ascii="?l?r ??fc" w:hint="eastAsia"/>
                <w:color w:val="000000"/>
                <w:sz w:val="16"/>
              </w:rPr>
              <w:t>実績額</w:t>
            </w:r>
          </w:p>
          <w:p w14:paraId="45C204BD" w14:textId="77777777" w:rsidR="00044F61" w:rsidRPr="00127898" w:rsidRDefault="00044F61" w:rsidP="00044F61">
            <w:pPr>
              <w:jc w:val="center"/>
              <w:rPr>
                <w:rFonts w:ascii="?l?r ??fc"/>
                <w:color w:val="000000"/>
                <w:sz w:val="16"/>
              </w:rPr>
            </w:pPr>
            <w:r w:rsidRPr="00127898">
              <w:rPr>
                <w:rFonts w:ascii="?l?r ??fc" w:hint="eastAsia"/>
                <w:color w:val="000000"/>
                <w:sz w:val="16"/>
              </w:rPr>
              <w:t>(e)</w:t>
            </w:r>
          </w:p>
        </w:tc>
        <w:tc>
          <w:tcPr>
            <w:tcW w:w="921" w:type="dxa"/>
            <w:vAlign w:val="center"/>
          </w:tcPr>
          <w:p w14:paraId="3F3CA884" w14:textId="77777777" w:rsidR="00044F61" w:rsidRDefault="00044F61" w:rsidP="00044F61">
            <w:pPr>
              <w:jc w:val="center"/>
              <w:rPr>
                <w:rFonts w:ascii="?l?r ??fc"/>
                <w:color w:val="000000"/>
                <w:sz w:val="16"/>
              </w:rPr>
            </w:pPr>
            <w:r w:rsidRPr="00127898">
              <w:rPr>
                <w:rFonts w:ascii="?l?r ??fc" w:hint="eastAsia"/>
                <w:color w:val="000000"/>
                <w:sz w:val="16"/>
              </w:rPr>
              <w:t>支出</w:t>
            </w:r>
          </w:p>
          <w:p w14:paraId="1519B256" w14:textId="77777777" w:rsidR="00044F61" w:rsidRDefault="00044F61" w:rsidP="00044F61">
            <w:pPr>
              <w:jc w:val="center"/>
              <w:rPr>
                <w:rFonts w:ascii="?l?r ??fc"/>
                <w:color w:val="000000"/>
                <w:sz w:val="16"/>
              </w:rPr>
            </w:pPr>
            <w:r w:rsidRPr="00127898">
              <w:rPr>
                <w:rFonts w:ascii="?l?r ??fc" w:hint="eastAsia"/>
                <w:color w:val="000000"/>
                <w:sz w:val="16"/>
              </w:rPr>
              <w:t>見込額</w:t>
            </w:r>
          </w:p>
          <w:p w14:paraId="15DB53AD" w14:textId="77777777" w:rsidR="00044F61" w:rsidRPr="00127898" w:rsidRDefault="00044F61" w:rsidP="00044F61">
            <w:pPr>
              <w:jc w:val="center"/>
              <w:rPr>
                <w:rFonts w:ascii="?l?r ??fc"/>
                <w:color w:val="000000"/>
                <w:sz w:val="16"/>
              </w:rPr>
            </w:pPr>
            <w:r w:rsidRPr="00127898">
              <w:rPr>
                <w:rFonts w:ascii="?l?r ??fc" w:hint="eastAsia"/>
                <w:color w:val="000000"/>
                <w:sz w:val="16"/>
              </w:rPr>
              <w:t>(f)</w:t>
            </w:r>
          </w:p>
        </w:tc>
        <w:tc>
          <w:tcPr>
            <w:tcW w:w="993" w:type="dxa"/>
            <w:vAlign w:val="center"/>
          </w:tcPr>
          <w:p w14:paraId="1A25E3CC" w14:textId="77777777" w:rsidR="00044F61" w:rsidRPr="00127898" w:rsidRDefault="00044F61" w:rsidP="00044F61">
            <w:pPr>
              <w:jc w:val="center"/>
              <w:rPr>
                <w:rFonts w:ascii="?l?r ??fc"/>
                <w:color w:val="000000"/>
                <w:sz w:val="16"/>
              </w:rPr>
            </w:pPr>
            <w:r w:rsidRPr="00127898">
              <w:rPr>
                <w:rFonts w:ascii="?l?r ??fc" w:hint="eastAsia"/>
                <w:color w:val="000000"/>
                <w:sz w:val="16"/>
              </w:rPr>
              <w:t>合計額</w:t>
            </w:r>
            <w:r w:rsidRPr="00127898">
              <w:rPr>
                <w:rFonts w:ascii="?l?r ??fc" w:hint="eastAsia"/>
                <w:color w:val="000000"/>
                <w:sz w:val="16"/>
              </w:rPr>
              <w:t>(g)=</w:t>
            </w:r>
          </w:p>
          <w:p w14:paraId="3AA0DBAE" w14:textId="77777777" w:rsidR="00044F61" w:rsidRPr="00127898" w:rsidRDefault="00044F61" w:rsidP="00044F61">
            <w:pPr>
              <w:jc w:val="center"/>
              <w:rPr>
                <w:rFonts w:ascii="?l?r ??fc"/>
                <w:color w:val="000000"/>
                <w:sz w:val="16"/>
              </w:rPr>
            </w:pPr>
            <w:r w:rsidRPr="00127898">
              <w:rPr>
                <w:rFonts w:ascii="?l?r ??fc" w:hint="eastAsia"/>
                <w:color w:val="000000"/>
                <w:sz w:val="16"/>
              </w:rPr>
              <w:t>(e)+(f)</w:t>
            </w:r>
          </w:p>
        </w:tc>
        <w:tc>
          <w:tcPr>
            <w:tcW w:w="850" w:type="dxa"/>
            <w:vAlign w:val="center"/>
          </w:tcPr>
          <w:p w14:paraId="4818827E" w14:textId="77777777" w:rsidR="00044F61" w:rsidRPr="00127898" w:rsidRDefault="00044F61" w:rsidP="00044F61">
            <w:pPr>
              <w:jc w:val="center"/>
              <w:rPr>
                <w:rFonts w:ascii="?l?r ??fc"/>
                <w:color w:val="000000"/>
                <w:sz w:val="16"/>
              </w:rPr>
            </w:pPr>
            <w:r w:rsidRPr="00127898">
              <w:rPr>
                <w:rFonts w:ascii="?l?r ??fc" w:hint="eastAsia"/>
                <w:color w:val="000000"/>
                <w:sz w:val="16"/>
              </w:rPr>
              <w:t>既受領額</w:t>
            </w:r>
          </w:p>
          <w:p w14:paraId="6F530545" w14:textId="77777777" w:rsidR="00044F61" w:rsidRPr="00127898" w:rsidRDefault="00044F61" w:rsidP="00044F61">
            <w:pPr>
              <w:jc w:val="center"/>
              <w:rPr>
                <w:rFonts w:ascii="?l?r ??fc"/>
                <w:color w:val="000000"/>
                <w:sz w:val="16"/>
              </w:rPr>
            </w:pPr>
            <w:r w:rsidRPr="00127898">
              <w:rPr>
                <w:rFonts w:ascii="?l?r ??fc" w:hint="eastAsia"/>
                <w:color w:val="000000"/>
                <w:sz w:val="16"/>
              </w:rPr>
              <w:t>(h)</w:t>
            </w:r>
          </w:p>
        </w:tc>
        <w:tc>
          <w:tcPr>
            <w:tcW w:w="851" w:type="dxa"/>
            <w:vAlign w:val="center"/>
          </w:tcPr>
          <w:p w14:paraId="5EFE1EAD" w14:textId="77777777" w:rsidR="00044F61" w:rsidRPr="00127898" w:rsidRDefault="00044F61" w:rsidP="00044F61">
            <w:pPr>
              <w:jc w:val="center"/>
              <w:rPr>
                <w:rFonts w:ascii="?l?r ??fc"/>
                <w:color w:val="000000"/>
                <w:sz w:val="16"/>
              </w:rPr>
            </w:pPr>
            <w:r w:rsidRPr="00127898">
              <w:rPr>
                <w:rFonts w:ascii="?l?r ??fc" w:hint="eastAsia"/>
                <w:color w:val="000000"/>
                <w:sz w:val="16"/>
              </w:rPr>
              <w:t>請求額</w:t>
            </w:r>
            <w:r w:rsidRPr="00127898">
              <w:rPr>
                <w:rFonts w:ascii="?l?r ??fc" w:hint="eastAsia"/>
                <w:color w:val="000000"/>
                <w:sz w:val="16"/>
              </w:rPr>
              <w:t>(i)</w:t>
            </w:r>
          </w:p>
        </w:tc>
        <w:tc>
          <w:tcPr>
            <w:tcW w:w="992" w:type="dxa"/>
            <w:vAlign w:val="center"/>
          </w:tcPr>
          <w:p w14:paraId="55EBC15E" w14:textId="77777777" w:rsidR="00044F61" w:rsidRPr="00127898" w:rsidRDefault="00044F61" w:rsidP="00044F61">
            <w:pPr>
              <w:jc w:val="center"/>
              <w:rPr>
                <w:rFonts w:ascii="?l?r ??fc"/>
                <w:color w:val="000000"/>
                <w:sz w:val="16"/>
              </w:rPr>
            </w:pPr>
            <w:r w:rsidRPr="00127898">
              <w:rPr>
                <w:rFonts w:ascii="?l?r ??fc" w:hint="eastAsia"/>
                <w:color w:val="000000"/>
                <w:sz w:val="16"/>
              </w:rPr>
              <w:t>残額</w:t>
            </w:r>
          </w:p>
          <w:p w14:paraId="506609EA" w14:textId="77777777" w:rsidR="00044F61" w:rsidRPr="00127898" w:rsidRDefault="00044F61" w:rsidP="00044F61">
            <w:pPr>
              <w:jc w:val="center"/>
              <w:rPr>
                <w:rFonts w:ascii="?l?r ??fc"/>
                <w:color w:val="000000"/>
                <w:sz w:val="16"/>
              </w:rPr>
            </w:pPr>
            <w:r w:rsidRPr="00127898">
              <w:rPr>
                <w:rFonts w:ascii="?l?r ??fc" w:hint="eastAsia"/>
                <w:color w:val="000000"/>
                <w:sz w:val="16"/>
              </w:rPr>
              <w:t>(j)=</w:t>
            </w:r>
          </w:p>
          <w:p w14:paraId="75973CE2" w14:textId="77777777" w:rsidR="00044F61" w:rsidRPr="00127898" w:rsidRDefault="00044F61" w:rsidP="00044F61">
            <w:pPr>
              <w:jc w:val="center"/>
              <w:rPr>
                <w:rFonts w:ascii="?l?r ??fc"/>
                <w:color w:val="000000"/>
                <w:sz w:val="16"/>
              </w:rPr>
            </w:pPr>
            <w:r w:rsidRPr="00127898">
              <w:rPr>
                <w:rFonts w:ascii="?l?r ??fc" w:hint="eastAsia"/>
                <w:color w:val="000000"/>
                <w:sz w:val="16"/>
              </w:rPr>
              <w:t>(d)-(h)-(i)</w:t>
            </w:r>
          </w:p>
        </w:tc>
      </w:tr>
      <w:tr w:rsidR="00044F61" w:rsidRPr="003144FB" w14:paraId="64EB0987" w14:textId="77777777" w:rsidTr="0053232A">
        <w:trPr>
          <w:trHeight w:val="2448"/>
        </w:trPr>
        <w:tc>
          <w:tcPr>
            <w:tcW w:w="675" w:type="dxa"/>
            <w:tcBorders>
              <w:bottom w:val="single" w:sz="4" w:space="0" w:color="auto"/>
            </w:tcBorders>
          </w:tcPr>
          <w:p w14:paraId="2B9F4C3B" w14:textId="77777777" w:rsidR="00044F61" w:rsidRPr="003144FB" w:rsidRDefault="00044F61" w:rsidP="00044F61">
            <w:pPr>
              <w:rPr>
                <w:rFonts w:ascii="?l?r ??fc"/>
                <w:color w:val="000000"/>
                <w:sz w:val="18"/>
              </w:rPr>
            </w:pPr>
          </w:p>
          <w:p w14:paraId="193C361F" w14:textId="77777777" w:rsidR="00044F61" w:rsidRDefault="00044F61" w:rsidP="00044F61">
            <w:pPr>
              <w:rPr>
                <w:rFonts w:ascii="?l?r ??fc"/>
                <w:color w:val="000000"/>
                <w:sz w:val="18"/>
              </w:rPr>
            </w:pPr>
          </w:p>
          <w:p w14:paraId="35F51010" w14:textId="77777777" w:rsidR="00044F61" w:rsidRPr="003144FB" w:rsidRDefault="00044F61" w:rsidP="00044F61">
            <w:pPr>
              <w:rPr>
                <w:rFonts w:ascii="?l?r ??fc"/>
                <w:color w:val="000000"/>
                <w:sz w:val="18"/>
              </w:rPr>
            </w:pPr>
          </w:p>
          <w:p w14:paraId="1576169F" w14:textId="77777777" w:rsidR="00044F61" w:rsidRPr="003144FB" w:rsidRDefault="00044F61" w:rsidP="00044F61">
            <w:pPr>
              <w:rPr>
                <w:rFonts w:ascii="?l?r ??fc"/>
                <w:color w:val="000000"/>
                <w:sz w:val="18"/>
              </w:rPr>
            </w:pPr>
          </w:p>
          <w:p w14:paraId="6E4E9F4F" w14:textId="77777777" w:rsidR="00044F61" w:rsidRPr="003144FB" w:rsidRDefault="00044F61" w:rsidP="00044F61">
            <w:pPr>
              <w:rPr>
                <w:rFonts w:ascii="?l?r ??fc"/>
                <w:color w:val="000000"/>
                <w:sz w:val="18"/>
              </w:rPr>
            </w:pPr>
          </w:p>
        </w:tc>
        <w:tc>
          <w:tcPr>
            <w:tcW w:w="921" w:type="dxa"/>
            <w:tcBorders>
              <w:bottom w:val="single" w:sz="4" w:space="0" w:color="auto"/>
            </w:tcBorders>
          </w:tcPr>
          <w:p w14:paraId="594299D3" w14:textId="77777777" w:rsidR="00044F61" w:rsidRPr="003144FB" w:rsidRDefault="00044F61" w:rsidP="00044F61">
            <w:pPr>
              <w:rPr>
                <w:rFonts w:ascii="?l?r ??fc"/>
                <w:color w:val="000000"/>
                <w:sz w:val="18"/>
              </w:rPr>
            </w:pPr>
          </w:p>
        </w:tc>
        <w:tc>
          <w:tcPr>
            <w:tcW w:w="780" w:type="dxa"/>
            <w:tcBorders>
              <w:bottom w:val="single" w:sz="4" w:space="0" w:color="auto"/>
            </w:tcBorders>
          </w:tcPr>
          <w:p w14:paraId="6B1424DE" w14:textId="77777777" w:rsidR="00044F61" w:rsidRPr="003144FB" w:rsidRDefault="00044F61" w:rsidP="00044F61">
            <w:pPr>
              <w:rPr>
                <w:rFonts w:ascii="?l?r ??fc"/>
                <w:color w:val="000000"/>
                <w:sz w:val="18"/>
              </w:rPr>
            </w:pPr>
          </w:p>
        </w:tc>
        <w:tc>
          <w:tcPr>
            <w:tcW w:w="993" w:type="dxa"/>
            <w:tcBorders>
              <w:bottom w:val="single" w:sz="4" w:space="0" w:color="auto"/>
            </w:tcBorders>
          </w:tcPr>
          <w:p w14:paraId="7ED74418" w14:textId="77777777" w:rsidR="00044F61" w:rsidRPr="003144FB" w:rsidRDefault="00044F61" w:rsidP="00044F61">
            <w:pPr>
              <w:rPr>
                <w:rFonts w:ascii="?l?r ??fc"/>
                <w:color w:val="000000"/>
                <w:sz w:val="18"/>
              </w:rPr>
            </w:pPr>
          </w:p>
        </w:tc>
        <w:tc>
          <w:tcPr>
            <w:tcW w:w="991" w:type="dxa"/>
            <w:tcBorders>
              <w:bottom w:val="single" w:sz="4" w:space="0" w:color="auto"/>
            </w:tcBorders>
          </w:tcPr>
          <w:p w14:paraId="235C38D8" w14:textId="77777777" w:rsidR="00044F61" w:rsidRPr="003144FB" w:rsidRDefault="00044F61" w:rsidP="00044F61">
            <w:pPr>
              <w:rPr>
                <w:rFonts w:ascii="?l?r ??fc"/>
                <w:color w:val="000000"/>
                <w:sz w:val="18"/>
              </w:rPr>
            </w:pPr>
          </w:p>
        </w:tc>
        <w:tc>
          <w:tcPr>
            <w:tcW w:w="922" w:type="dxa"/>
            <w:tcBorders>
              <w:bottom w:val="single" w:sz="4" w:space="0" w:color="auto"/>
            </w:tcBorders>
          </w:tcPr>
          <w:p w14:paraId="23FD6E24" w14:textId="77777777" w:rsidR="00044F61" w:rsidRPr="003144FB" w:rsidRDefault="00044F61" w:rsidP="00044F61">
            <w:pPr>
              <w:rPr>
                <w:rFonts w:ascii="?l?r ??fc"/>
                <w:color w:val="000000"/>
                <w:sz w:val="18"/>
              </w:rPr>
            </w:pPr>
          </w:p>
        </w:tc>
        <w:tc>
          <w:tcPr>
            <w:tcW w:w="921" w:type="dxa"/>
            <w:tcBorders>
              <w:bottom w:val="single" w:sz="4" w:space="0" w:color="auto"/>
            </w:tcBorders>
          </w:tcPr>
          <w:p w14:paraId="4C773358" w14:textId="77777777" w:rsidR="00044F61" w:rsidRPr="003144FB" w:rsidRDefault="00044F61" w:rsidP="00044F61">
            <w:pPr>
              <w:rPr>
                <w:rFonts w:ascii="?l?r ??fc"/>
                <w:color w:val="000000"/>
                <w:sz w:val="18"/>
              </w:rPr>
            </w:pPr>
          </w:p>
        </w:tc>
        <w:tc>
          <w:tcPr>
            <w:tcW w:w="993" w:type="dxa"/>
            <w:tcBorders>
              <w:bottom w:val="single" w:sz="4" w:space="0" w:color="auto"/>
            </w:tcBorders>
          </w:tcPr>
          <w:p w14:paraId="13F98FC3" w14:textId="77777777" w:rsidR="00044F61" w:rsidRPr="003144FB" w:rsidRDefault="00044F61" w:rsidP="00044F61">
            <w:pPr>
              <w:rPr>
                <w:rFonts w:ascii="?l?r ??fc"/>
                <w:color w:val="000000"/>
                <w:sz w:val="18"/>
              </w:rPr>
            </w:pPr>
          </w:p>
        </w:tc>
        <w:tc>
          <w:tcPr>
            <w:tcW w:w="850" w:type="dxa"/>
            <w:tcBorders>
              <w:bottom w:val="single" w:sz="4" w:space="0" w:color="auto"/>
            </w:tcBorders>
          </w:tcPr>
          <w:p w14:paraId="680CE8AE" w14:textId="77777777" w:rsidR="00044F61" w:rsidRPr="003144FB" w:rsidRDefault="00044F61" w:rsidP="00044F61">
            <w:pPr>
              <w:rPr>
                <w:rFonts w:ascii="?l?r ??fc"/>
                <w:color w:val="000000"/>
                <w:sz w:val="18"/>
              </w:rPr>
            </w:pPr>
          </w:p>
        </w:tc>
        <w:tc>
          <w:tcPr>
            <w:tcW w:w="851" w:type="dxa"/>
            <w:tcBorders>
              <w:bottom w:val="single" w:sz="4" w:space="0" w:color="auto"/>
            </w:tcBorders>
          </w:tcPr>
          <w:p w14:paraId="524747EE" w14:textId="77777777" w:rsidR="00044F61" w:rsidRPr="003144FB" w:rsidRDefault="00044F61" w:rsidP="00044F61">
            <w:pPr>
              <w:rPr>
                <w:rFonts w:ascii="?l?r ??fc"/>
                <w:color w:val="000000"/>
                <w:sz w:val="18"/>
              </w:rPr>
            </w:pPr>
          </w:p>
        </w:tc>
        <w:tc>
          <w:tcPr>
            <w:tcW w:w="992" w:type="dxa"/>
            <w:tcBorders>
              <w:bottom w:val="single" w:sz="4" w:space="0" w:color="auto"/>
            </w:tcBorders>
          </w:tcPr>
          <w:p w14:paraId="139F64CF" w14:textId="77777777" w:rsidR="00044F61" w:rsidRPr="003144FB" w:rsidRDefault="00044F61" w:rsidP="00044F61">
            <w:pPr>
              <w:rPr>
                <w:rFonts w:ascii="?l?r ??fc"/>
                <w:color w:val="000000"/>
                <w:sz w:val="18"/>
              </w:rPr>
            </w:pPr>
          </w:p>
        </w:tc>
      </w:tr>
      <w:tr w:rsidR="00044F61" w:rsidRPr="003144FB" w14:paraId="06411EA4" w14:textId="77777777" w:rsidTr="0053232A">
        <w:trPr>
          <w:trHeight w:val="285"/>
        </w:trPr>
        <w:tc>
          <w:tcPr>
            <w:tcW w:w="675" w:type="dxa"/>
            <w:tcBorders>
              <w:top w:val="single" w:sz="4" w:space="0" w:color="auto"/>
            </w:tcBorders>
          </w:tcPr>
          <w:p w14:paraId="27D95FF4" w14:textId="77777777" w:rsidR="00044F61" w:rsidRPr="003144FB" w:rsidRDefault="00044F61" w:rsidP="00044F61">
            <w:pPr>
              <w:jc w:val="center"/>
              <w:rPr>
                <w:rFonts w:ascii="?l?r ??fc"/>
                <w:color w:val="000000"/>
                <w:sz w:val="18"/>
              </w:rPr>
            </w:pPr>
            <w:r>
              <w:rPr>
                <w:rFonts w:ascii="?l?r ??fc" w:hint="eastAsia"/>
                <w:color w:val="000000"/>
                <w:sz w:val="18"/>
              </w:rPr>
              <w:t>合計</w:t>
            </w:r>
          </w:p>
        </w:tc>
        <w:tc>
          <w:tcPr>
            <w:tcW w:w="921" w:type="dxa"/>
            <w:tcBorders>
              <w:top w:val="single" w:sz="4" w:space="0" w:color="auto"/>
            </w:tcBorders>
          </w:tcPr>
          <w:p w14:paraId="5942DA4C" w14:textId="77777777" w:rsidR="00044F61" w:rsidRPr="003144FB" w:rsidRDefault="00044F61" w:rsidP="00044F61">
            <w:pPr>
              <w:rPr>
                <w:rFonts w:ascii="?l?r ??fc"/>
                <w:color w:val="000000"/>
                <w:sz w:val="18"/>
              </w:rPr>
            </w:pPr>
          </w:p>
        </w:tc>
        <w:tc>
          <w:tcPr>
            <w:tcW w:w="780" w:type="dxa"/>
            <w:tcBorders>
              <w:top w:val="single" w:sz="4" w:space="0" w:color="auto"/>
            </w:tcBorders>
          </w:tcPr>
          <w:p w14:paraId="74BD7A76" w14:textId="77777777" w:rsidR="00044F61" w:rsidRPr="003144FB" w:rsidRDefault="00044F61" w:rsidP="00044F61">
            <w:pPr>
              <w:rPr>
                <w:rFonts w:ascii="?l?r ??fc"/>
                <w:color w:val="000000"/>
                <w:sz w:val="18"/>
              </w:rPr>
            </w:pPr>
          </w:p>
        </w:tc>
        <w:tc>
          <w:tcPr>
            <w:tcW w:w="993" w:type="dxa"/>
            <w:tcBorders>
              <w:top w:val="single" w:sz="4" w:space="0" w:color="auto"/>
            </w:tcBorders>
          </w:tcPr>
          <w:p w14:paraId="240FED71" w14:textId="77777777" w:rsidR="00044F61" w:rsidRPr="003144FB" w:rsidRDefault="00044F61" w:rsidP="00044F61">
            <w:pPr>
              <w:rPr>
                <w:rFonts w:ascii="?l?r ??fc"/>
                <w:color w:val="000000"/>
                <w:sz w:val="18"/>
              </w:rPr>
            </w:pPr>
          </w:p>
        </w:tc>
        <w:tc>
          <w:tcPr>
            <w:tcW w:w="991" w:type="dxa"/>
            <w:tcBorders>
              <w:top w:val="single" w:sz="4" w:space="0" w:color="auto"/>
            </w:tcBorders>
          </w:tcPr>
          <w:p w14:paraId="1214C32C" w14:textId="77777777" w:rsidR="00044F61" w:rsidRPr="003144FB" w:rsidRDefault="00044F61" w:rsidP="00044F61">
            <w:pPr>
              <w:rPr>
                <w:rFonts w:ascii="?l?r ??fc"/>
                <w:color w:val="000000"/>
                <w:sz w:val="18"/>
              </w:rPr>
            </w:pPr>
          </w:p>
        </w:tc>
        <w:tc>
          <w:tcPr>
            <w:tcW w:w="922" w:type="dxa"/>
            <w:tcBorders>
              <w:top w:val="single" w:sz="4" w:space="0" w:color="auto"/>
            </w:tcBorders>
          </w:tcPr>
          <w:p w14:paraId="41902E86" w14:textId="77777777" w:rsidR="00044F61" w:rsidRPr="003144FB" w:rsidRDefault="00044F61" w:rsidP="00044F61">
            <w:pPr>
              <w:rPr>
                <w:rFonts w:ascii="?l?r ??fc"/>
                <w:color w:val="000000"/>
                <w:sz w:val="18"/>
              </w:rPr>
            </w:pPr>
          </w:p>
        </w:tc>
        <w:tc>
          <w:tcPr>
            <w:tcW w:w="921" w:type="dxa"/>
            <w:tcBorders>
              <w:top w:val="single" w:sz="4" w:space="0" w:color="auto"/>
            </w:tcBorders>
          </w:tcPr>
          <w:p w14:paraId="5355A5B7" w14:textId="77777777" w:rsidR="00044F61" w:rsidRPr="003144FB" w:rsidRDefault="00044F61" w:rsidP="00044F61">
            <w:pPr>
              <w:rPr>
                <w:rFonts w:ascii="?l?r ??fc"/>
                <w:color w:val="000000"/>
                <w:sz w:val="18"/>
              </w:rPr>
            </w:pPr>
          </w:p>
        </w:tc>
        <w:tc>
          <w:tcPr>
            <w:tcW w:w="993" w:type="dxa"/>
            <w:tcBorders>
              <w:top w:val="single" w:sz="4" w:space="0" w:color="auto"/>
            </w:tcBorders>
          </w:tcPr>
          <w:p w14:paraId="17C351EC" w14:textId="77777777" w:rsidR="00044F61" w:rsidRPr="003144FB" w:rsidRDefault="00044F61" w:rsidP="00044F61">
            <w:pPr>
              <w:rPr>
                <w:rFonts w:ascii="?l?r ??fc"/>
                <w:color w:val="000000"/>
                <w:sz w:val="18"/>
              </w:rPr>
            </w:pPr>
          </w:p>
        </w:tc>
        <w:tc>
          <w:tcPr>
            <w:tcW w:w="850" w:type="dxa"/>
            <w:tcBorders>
              <w:top w:val="single" w:sz="4" w:space="0" w:color="auto"/>
            </w:tcBorders>
          </w:tcPr>
          <w:p w14:paraId="3B2A888D" w14:textId="77777777" w:rsidR="00044F61" w:rsidRPr="003144FB" w:rsidRDefault="00044F61" w:rsidP="00044F61">
            <w:pPr>
              <w:rPr>
                <w:rFonts w:ascii="?l?r ??fc"/>
                <w:color w:val="000000"/>
                <w:sz w:val="18"/>
              </w:rPr>
            </w:pPr>
          </w:p>
        </w:tc>
        <w:tc>
          <w:tcPr>
            <w:tcW w:w="851" w:type="dxa"/>
            <w:tcBorders>
              <w:top w:val="single" w:sz="4" w:space="0" w:color="auto"/>
            </w:tcBorders>
          </w:tcPr>
          <w:p w14:paraId="69C55D71" w14:textId="77777777" w:rsidR="00044F61" w:rsidRPr="003144FB" w:rsidRDefault="00044F61" w:rsidP="00044F61">
            <w:pPr>
              <w:rPr>
                <w:rFonts w:ascii="?l?r ??fc"/>
                <w:color w:val="000000"/>
                <w:sz w:val="18"/>
              </w:rPr>
            </w:pPr>
          </w:p>
        </w:tc>
        <w:tc>
          <w:tcPr>
            <w:tcW w:w="992" w:type="dxa"/>
            <w:tcBorders>
              <w:top w:val="single" w:sz="4" w:space="0" w:color="auto"/>
            </w:tcBorders>
          </w:tcPr>
          <w:p w14:paraId="539E982F" w14:textId="77777777" w:rsidR="00044F61" w:rsidRPr="003144FB" w:rsidRDefault="00044F61" w:rsidP="00044F61">
            <w:pPr>
              <w:rPr>
                <w:rFonts w:ascii="?l?r ??fc"/>
                <w:color w:val="000000"/>
                <w:sz w:val="18"/>
              </w:rPr>
            </w:pPr>
          </w:p>
        </w:tc>
      </w:tr>
    </w:tbl>
    <w:p w14:paraId="0B412BB5" w14:textId="77777777" w:rsidR="00044F61" w:rsidRDefault="00044F61" w:rsidP="00044F61">
      <w:pPr>
        <w:rPr>
          <w:rFonts w:ascii="‚l‚r –¾’©"/>
          <w:color w:val="000000"/>
          <w:sz w:val="18"/>
        </w:rPr>
      </w:pPr>
    </w:p>
    <w:p w14:paraId="5E368616" w14:textId="04756F2A" w:rsidR="002E22AB" w:rsidRPr="004F0D21" w:rsidRDefault="00044F61" w:rsidP="002E22AB">
      <w:pPr>
        <w:rPr>
          <w:rFonts w:ascii="?l?r ??fc"/>
          <w:color w:val="000000"/>
          <w:sz w:val="18"/>
        </w:rPr>
      </w:pPr>
      <w:r>
        <w:rPr>
          <w:rFonts w:ascii="‚l‚r –¾’©"/>
          <w:color w:val="000000"/>
          <w:sz w:val="18"/>
        </w:rPr>
        <w:br w:type="page"/>
      </w:r>
      <w:r w:rsidR="002E22AB" w:rsidRPr="004F0D21">
        <w:rPr>
          <w:rFonts w:hint="eastAsia"/>
          <w:color w:val="000000"/>
          <w:sz w:val="18"/>
        </w:rPr>
        <w:lastRenderedPageBreak/>
        <w:t>（様式第</w:t>
      </w:r>
      <w:r w:rsidR="00E63706">
        <w:rPr>
          <w:rFonts w:hint="eastAsia"/>
          <w:color w:val="000000"/>
          <w:sz w:val="18"/>
        </w:rPr>
        <w:t>８</w:t>
      </w:r>
      <w:r w:rsidR="002E22AB" w:rsidRPr="004F0D21">
        <w:rPr>
          <w:rFonts w:hint="eastAsia"/>
          <w:color w:val="000000"/>
          <w:sz w:val="18"/>
        </w:rPr>
        <w:t>）</w:t>
      </w:r>
    </w:p>
    <w:p w14:paraId="6CC2D0D5" w14:textId="77777777" w:rsidR="002E22AB" w:rsidRPr="004F0D21" w:rsidRDefault="002E22AB" w:rsidP="002E22AB">
      <w:pPr>
        <w:rPr>
          <w:rFonts w:ascii="?l?r ??fc"/>
          <w:color w:val="000000"/>
          <w:sz w:val="18"/>
        </w:rPr>
      </w:pPr>
    </w:p>
    <w:p w14:paraId="08D2693A"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取得財産管理台帳</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p>
    <w:p w14:paraId="0B1B94A4"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取得財産明細表</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r w:rsidRPr="004F0D21">
        <w:rPr>
          <w:rFonts w:ascii="?l?r ??fc"/>
          <w:color w:val="000000"/>
          <w:sz w:val="18"/>
        </w:rPr>
        <w:t xml:space="preserve">  </w:t>
      </w:r>
      <w:r w:rsidRPr="004F0D21">
        <w:rPr>
          <w:rFonts w:hint="eastAsia"/>
          <w:color w:val="000000"/>
          <w:sz w:val="18"/>
        </w:rPr>
        <w:t>（</w:t>
      </w:r>
      <w:r w:rsidR="00CC0E64">
        <w:rPr>
          <w:rFonts w:hint="eastAsia"/>
          <w:color w:val="000000"/>
          <w:sz w:val="18"/>
        </w:rPr>
        <w:t>令和</w:t>
      </w:r>
      <w:r w:rsidRPr="004F0D21">
        <w:rPr>
          <w:rFonts w:hint="eastAsia"/>
          <w:color w:val="000000"/>
          <w:sz w:val="18"/>
        </w:rPr>
        <w:t xml:space="preserve">　　年度）</w:t>
      </w:r>
    </w:p>
    <w:p w14:paraId="3C21FE64" w14:textId="77777777" w:rsidR="00614076" w:rsidRPr="00617279" w:rsidRDefault="00614076" w:rsidP="00614076">
      <w:pPr>
        <w:rPr>
          <w:rFonts w:ascii="?l?r ??fc"/>
          <w:color w:val="000000"/>
          <w:sz w:val="18"/>
        </w:rPr>
      </w:pPr>
      <w:r w:rsidRPr="00145EC2">
        <w:rPr>
          <w:rFonts w:ascii="?l?r ??fc" w:hint="eastAsia"/>
          <w:color w:val="000000"/>
          <w:sz w:val="18"/>
        </w:rPr>
        <w:t>【</w:t>
      </w:r>
      <w:r>
        <w:rPr>
          <w:rFonts w:ascii="?l?r ??fc" w:hint="eastAsia"/>
          <w:color w:val="000000"/>
          <w:sz w:val="18"/>
        </w:rPr>
        <w:t>事業名</w:t>
      </w:r>
      <w:r w:rsidRPr="00145EC2">
        <w:rPr>
          <w:rFonts w:ascii="?l?r ??fc" w:hint="eastAsia"/>
          <w:color w:val="000000"/>
          <w:sz w:val="18"/>
        </w:rPr>
        <w:t>】</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617279" w14:paraId="338B5C4A"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7F291F9C"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67AEA958"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32A3709B"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323C9C4"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F004DC7" w14:textId="77777777" w:rsidR="00614076" w:rsidRDefault="00614076" w:rsidP="006231E5">
            <w:pPr>
              <w:spacing w:line="322" w:lineRule="atLeast"/>
              <w:jc w:val="center"/>
              <w:rPr>
                <w:color w:val="000000"/>
                <w:sz w:val="18"/>
              </w:rPr>
            </w:pPr>
            <w:r w:rsidRPr="00617279">
              <w:rPr>
                <w:rFonts w:hint="eastAsia"/>
                <w:color w:val="000000"/>
                <w:sz w:val="18"/>
              </w:rPr>
              <w:t>単</w:t>
            </w:r>
            <w:r>
              <w:rPr>
                <w:rFonts w:hint="eastAsia"/>
                <w:color w:val="000000"/>
                <w:sz w:val="18"/>
              </w:rPr>
              <w:t xml:space="preserve">　</w:t>
            </w:r>
            <w:r w:rsidRPr="00617279">
              <w:rPr>
                <w:rFonts w:hint="eastAsia"/>
                <w:color w:val="000000"/>
                <w:sz w:val="18"/>
              </w:rPr>
              <w:t>価</w:t>
            </w:r>
          </w:p>
          <w:p w14:paraId="59B4A282"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01CB3F8E" w14:textId="77777777" w:rsidR="00614076" w:rsidRDefault="00614076" w:rsidP="006231E5">
            <w:pPr>
              <w:spacing w:line="322" w:lineRule="atLeast"/>
              <w:jc w:val="center"/>
              <w:rPr>
                <w:color w:val="000000"/>
                <w:sz w:val="18"/>
              </w:rPr>
            </w:pPr>
            <w:r w:rsidRPr="00617279">
              <w:rPr>
                <w:rFonts w:hint="eastAsia"/>
                <w:color w:val="000000"/>
                <w:sz w:val="18"/>
              </w:rPr>
              <w:t>金</w:t>
            </w:r>
            <w:r w:rsidRPr="00617279">
              <w:rPr>
                <w:rFonts w:ascii="?l?r ??fc"/>
                <w:color w:val="000000"/>
                <w:sz w:val="18"/>
              </w:rPr>
              <w:t xml:space="preserve">  </w:t>
            </w:r>
            <w:r w:rsidRPr="00617279">
              <w:rPr>
                <w:rFonts w:hint="eastAsia"/>
                <w:color w:val="000000"/>
                <w:sz w:val="18"/>
              </w:rPr>
              <w:t>額</w:t>
            </w:r>
          </w:p>
          <w:p w14:paraId="6D51D465"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74E0E2B"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0882728C"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712022"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01EA5F78"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75D2B07"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6C487A5E"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執行部局・課室</w:t>
            </w:r>
          </w:p>
        </w:tc>
      </w:tr>
      <w:tr w:rsidR="00614076" w:rsidRPr="00617279" w14:paraId="5D3BDBC4"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04604B58"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3714E1"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4528F87E"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4FD1E43F" w14:textId="77777777" w:rsidR="00614076" w:rsidRPr="00617279" w:rsidRDefault="00614076" w:rsidP="006231E5">
            <w:pPr>
              <w:spacing w:line="322" w:lineRule="atLeast"/>
              <w:jc w:val="right"/>
              <w:rPr>
                <w:rFonts w:ascii="?l?r ??fc"/>
                <w:color w:val="000000"/>
                <w:sz w:val="18"/>
              </w:rPr>
            </w:pPr>
            <w:r w:rsidRPr="00617279">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22E22FF"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7F016FDE"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752D92AE" w14:textId="77777777" w:rsidR="00614076" w:rsidRPr="00617279" w:rsidRDefault="00614076" w:rsidP="00F52F2A">
            <w:pPr>
              <w:spacing w:line="322" w:lineRule="atLeast"/>
              <w:rPr>
                <w:rFonts w:ascii="?l?r ??fc"/>
                <w:color w:val="000000"/>
                <w:sz w:val="18"/>
              </w:rPr>
            </w:pPr>
            <w:r w:rsidRPr="00617279">
              <w:rPr>
                <w:rFonts w:ascii="?l?r ??fc" w:hint="eastAsia"/>
                <w:color w:val="000000"/>
                <w:sz w:val="18"/>
              </w:rPr>
              <w:t>H2</w:t>
            </w:r>
            <w:r w:rsidR="00E009F6">
              <w:rPr>
                <w:rFonts w:ascii="?l?r ??fc" w:hint="eastAsia"/>
                <w:color w:val="000000"/>
                <w:sz w:val="18"/>
              </w:rPr>
              <w:t>9</w:t>
            </w:r>
            <w:r w:rsidRPr="00617279">
              <w:rPr>
                <w:rFonts w:ascii="?l?r ??fc" w:hint="eastAsia"/>
                <w:color w:val="000000"/>
                <w:sz w:val="18"/>
              </w:rPr>
              <w:t>.</w:t>
            </w:r>
            <w:r w:rsidR="00E009F6">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706100F0"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東京都○○区○○</w:t>
            </w:r>
            <w:r w:rsidRPr="00617279">
              <w:rPr>
                <w:rFonts w:ascii="?l?r ??fc" w:hint="eastAsia"/>
                <w:color w:val="000000"/>
                <w:sz w:val="18"/>
              </w:rPr>
              <w:t>x-x-x</w:t>
            </w:r>
          </w:p>
          <w:p w14:paraId="546DEE66"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85F9899"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継続使用：可</w:t>
            </w:r>
          </w:p>
          <w:p w14:paraId="266DDB62"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傷：有（外装に使用に伴う傷があるが、機能に支障を</w:t>
            </w:r>
            <w:r>
              <w:rPr>
                <w:rFonts w:ascii="?l?r ??fc" w:hint="eastAsia"/>
                <w:color w:val="000000"/>
                <w:sz w:val="18"/>
              </w:rPr>
              <w:t>来す</w:t>
            </w:r>
            <w:r w:rsidRPr="00617279">
              <w:rPr>
                <w:rFonts w:ascii="?l?r ??fc" w:hint="eastAsia"/>
                <w:color w:val="000000"/>
                <w:sz w:val="18"/>
              </w:rPr>
              <w:t>ものではない。）</w:t>
            </w:r>
          </w:p>
          <w:p w14:paraId="5F86021C"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30BDF43" w14:textId="77777777" w:rsidR="00614076" w:rsidRDefault="00614076" w:rsidP="006231E5">
            <w:pPr>
              <w:spacing w:line="322" w:lineRule="atLeast"/>
              <w:rPr>
                <w:rFonts w:ascii="?l?r ??fc"/>
                <w:color w:val="000000"/>
                <w:sz w:val="18"/>
              </w:rPr>
            </w:pPr>
          </w:p>
          <w:p w14:paraId="6980E72D" w14:textId="77777777" w:rsidR="00614076" w:rsidRDefault="00614076" w:rsidP="006231E5">
            <w:pPr>
              <w:spacing w:line="322" w:lineRule="atLeast"/>
              <w:rPr>
                <w:rFonts w:ascii="?l?r ??fc"/>
                <w:color w:val="000000"/>
                <w:sz w:val="18"/>
              </w:rPr>
            </w:pPr>
          </w:p>
          <w:p w14:paraId="1131A163" w14:textId="77777777" w:rsidR="00614076" w:rsidRDefault="00614076" w:rsidP="006231E5">
            <w:pPr>
              <w:spacing w:line="322" w:lineRule="atLeast"/>
              <w:rPr>
                <w:rFonts w:ascii="?l?r ??fc"/>
                <w:color w:val="000000"/>
                <w:sz w:val="18"/>
              </w:rPr>
            </w:pPr>
          </w:p>
          <w:p w14:paraId="380905FE" w14:textId="77777777" w:rsidR="00614076" w:rsidRDefault="00614076" w:rsidP="006231E5">
            <w:pPr>
              <w:spacing w:line="322" w:lineRule="atLeast"/>
              <w:rPr>
                <w:rFonts w:ascii="?l?r ??fc"/>
                <w:color w:val="000000"/>
                <w:sz w:val="18"/>
              </w:rPr>
            </w:pPr>
            <w:r>
              <w:rPr>
                <w:rFonts w:ascii="?l?r ??fc" w:hint="eastAsia"/>
                <w:color w:val="000000"/>
                <w:sz w:val="18"/>
              </w:rPr>
              <w:t>買取り</w:t>
            </w:r>
          </w:p>
          <w:p w14:paraId="4D37AF80" w14:textId="77777777" w:rsidR="00614076" w:rsidRDefault="00614076" w:rsidP="006231E5">
            <w:pPr>
              <w:spacing w:line="322" w:lineRule="atLeast"/>
              <w:rPr>
                <w:rFonts w:ascii="?l?r ??fc"/>
                <w:color w:val="000000"/>
                <w:sz w:val="18"/>
              </w:rPr>
            </w:pPr>
          </w:p>
          <w:p w14:paraId="6C548D40" w14:textId="77777777" w:rsidR="00614076" w:rsidRDefault="00614076" w:rsidP="006231E5">
            <w:pPr>
              <w:spacing w:line="322" w:lineRule="atLeast"/>
              <w:rPr>
                <w:rFonts w:ascii="?l?r ??fc"/>
                <w:color w:val="000000"/>
                <w:sz w:val="18"/>
              </w:rPr>
            </w:pPr>
          </w:p>
          <w:p w14:paraId="02BBC298" w14:textId="77777777" w:rsidR="00614076" w:rsidRPr="00617279"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7824FBE2" w14:textId="77777777" w:rsidR="00614076" w:rsidRDefault="00614076" w:rsidP="006231E5">
            <w:pPr>
              <w:widowControl/>
              <w:autoSpaceDE/>
              <w:autoSpaceDN/>
              <w:adjustRightInd/>
              <w:textAlignment w:val="auto"/>
              <w:rPr>
                <w:rFonts w:ascii="?l?r ??fc"/>
                <w:color w:val="000000"/>
                <w:sz w:val="18"/>
              </w:rPr>
            </w:pPr>
          </w:p>
          <w:p w14:paraId="3DE015EC" w14:textId="77777777" w:rsidR="00614076" w:rsidRPr="00617279"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58B5E336" w14:textId="28364034" w:rsidR="00614076" w:rsidRDefault="00614076" w:rsidP="006231E5">
            <w:pPr>
              <w:widowControl/>
              <w:autoSpaceDE/>
              <w:autoSpaceDN/>
              <w:adjustRightInd/>
              <w:textAlignment w:val="auto"/>
              <w:rPr>
                <w:rFonts w:ascii="?l?r ??fc"/>
                <w:color w:val="000000"/>
                <w:sz w:val="18"/>
              </w:rPr>
            </w:pPr>
          </w:p>
          <w:p w14:paraId="54DA7EB5" w14:textId="77777777" w:rsidR="00614076" w:rsidRPr="00617279" w:rsidRDefault="00614076" w:rsidP="006231E5">
            <w:pPr>
              <w:spacing w:line="322" w:lineRule="atLeast"/>
              <w:rPr>
                <w:rFonts w:ascii="?l?r ??fc"/>
                <w:color w:val="000000"/>
                <w:sz w:val="18"/>
              </w:rPr>
            </w:pPr>
          </w:p>
        </w:tc>
      </w:tr>
    </w:tbl>
    <w:p w14:paraId="5C6ACB43" w14:textId="77777777" w:rsidR="00614076" w:rsidRPr="00145EC2" w:rsidRDefault="00614076" w:rsidP="00614076">
      <w:pPr>
        <w:rPr>
          <w:rFonts w:ascii="?l?r ??fc"/>
          <w:color w:val="000000"/>
          <w:sz w:val="18"/>
        </w:rPr>
      </w:pPr>
    </w:p>
    <w:p w14:paraId="0804BA1C" w14:textId="77777777" w:rsidR="00614076" w:rsidRPr="00617279" w:rsidRDefault="00614076" w:rsidP="00614076">
      <w:pPr>
        <w:ind w:firstLineChars="100" w:firstLine="194"/>
        <w:rPr>
          <w:rFonts w:ascii="?l?r ??fc"/>
          <w:color w:val="000000"/>
          <w:sz w:val="18"/>
        </w:rPr>
      </w:pPr>
      <w:r w:rsidRPr="00617279">
        <w:rPr>
          <w:rFonts w:ascii="?l?r ??fc" w:hint="eastAsia"/>
          <w:color w:val="000000"/>
          <w:sz w:val="18"/>
        </w:rPr>
        <w:t>（注）</w:t>
      </w:r>
    </w:p>
    <w:p w14:paraId="386485CF"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36E348A" w14:textId="77777777" w:rsidR="00614076" w:rsidRPr="00735568" w:rsidRDefault="00614076" w:rsidP="00614076">
      <w:pPr>
        <w:ind w:leftChars="-13" w:left="158" w:hangingChars="108" w:hanging="188"/>
        <w:rPr>
          <w:color w:val="000000"/>
          <w:sz w:val="16"/>
          <w:szCs w:val="16"/>
        </w:rPr>
      </w:pPr>
      <w:r w:rsidRPr="00735568">
        <w:rPr>
          <w:rFonts w:hint="eastAsia"/>
          <w:color w:val="000000"/>
          <w:sz w:val="16"/>
          <w:szCs w:val="16"/>
        </w:rPr>
        <w:t>２．事業名は、契約件名を記載すること。</w:t>
      </w:r>
    </w:p>
    <w:p w14:paraId="35E2398C" w14:textId="77777777" w:rsidR="00614076" w:rsidRPr="00735568" w:rsidRDefault="00614076" w:rsidP="00614076">
      <w:pPr>
        <w:ind w:leftChars="-13" w:left="158" w:hangingChars="108" w:hanging="188"/>
        <w:rPr>
          <w:rFonts w:ascii="?l?r ??fc"/>
          <w:color w:val="000000"/>
          <w:sz w:val="16"/>
          <w:szCs w:val="16"/>
        </w:rPr>
      </w:pPr>
      <w:r w:rsidRPr="00735568">
        <w:rPr>
          <w:rFonts w:hint="eastAsia"/>
          <w:color w:val="000000"/>
          <w:sz w:val="16"/>
          <w:szCs w:val="16"/>
        </w:rPr>
        <w:t>３．区分は、（ア）事務用備品、（イ）事業用備品、（ウ）書籍、資料、図面類、（エ）無体財産権（産業財産権等）、（オ）その他の物件（不動産及びその従物）とする。</w:t>
      </w:r>
    </w:p>
    <w:p w14:paraId="42C6782A"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４．規格は、型式などその財産のスペック等の参考になるものを記載すること。</w:t>
      </w:r>
    </w:p>
    <w:p w14:paraId="52FCC7F6" w14:textId="77777777" w:rsidR="00614076" w:rsidRPr="00735568" w:rsidRDefault="00614076" w:rsidP="00614076">
      <w:pPr>
        <w:ind w:left="174" w:hangingChars="100" w:hanging="174"/>
        <w:rPr>
          <w:rFonts w:ascii="?l?r ??fc"/>
          <w:color w:val="000000"/>
          <w:sz w:val="16"/>
          <w:szCs w:val="16"/>
        </w:rPr>
      </w:pPr>
      <w:r w:rsidRPr="00735568">
        <w:rPr>
          <w:rFonts w:hint="eastAsia"/>
          <w:color w:val="000000"/>
          <w:sz w:val="16"/>
          <w:szCs w:val="16"/>
        </w:rPr>
        <w:t>５．数量は、同一規格等であれば、一括して記載して差し支えない。単価が異なる場合は、分割して記載すること。</w:t>
      </w:r>
    </w:p>
    <w:p w14:paraId="46900700" w14:textId="77777777" w:rsidR="00614076" w:rsidRPr="00735568" w:rsidRDefault="00614076" w:rsidP="00614076">
      <w:pPr>
        <w:rPr>
          <w:color w:val="000000"/>
          <w:sz w:val="16"/>
          <w:szCs w:val="16"/>
        </w:rPr>
      </w:pPr>
      <w:r w:rsidRPr="00735568">
        <w:rPr>
          <w:rFonts w:hint="eastAsia"/>
          <w:color w:val="000000"/>
          <w:sz w:val="16"/>
          <w:szCs w:val="16"/>
        </w:rPr>
        <w:t>６．取得年月日は、受託者が取得財産の検収を行った年月日を記載すること。</w:t>
      </w:r>
    </w:p>
    <w:p w14:paraId="1E6974A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７．保管場所は、住所及び保管場所を記載すること。</w:t>
      </w:r>
    </w:p>
    <w:p w14:paraId="4EACE27D"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８．備考は、財産の状態（継続使用の可否・傷の有無・特記すべき事項）を記載すること。</w:t>
      </w:r>
    </w:p>
    <w:p w14:paraId="5979BB9C"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特記すべき事項の例</w:t>
      </w:r>
    </w:p>
    <w:p w14:paraId="2E1F4696"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・ノウハウ財産</w:t>
      </w:r>
    </w:p>
    <w:p w14:paraId="00E3A616"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・ライセンス財産（使用許諾権の移転の可否及び使用許諾期間の終了時期　等）</w:t>
      </w:r>
    </w:p>
    <w:p w14:paraId="3867594F"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・○○部分は、事業実施過程において消耗してしまったため、継続使用には交換の必要がある。</w:t>
      </w:r>
    </w:p>
    <w:p w14:paraId="171F5E49" w14:textId="4449C93B" w:rsidR="00614076" w:rsidRPr="00735568" w:rsidRDefault="00614076" w:rsidP="0021472A">
      <w:pPr>
        <w:ind w:left="141" w:hangingChars="81" w:hanging="141"/>
        <w:rPr>
          <w:color w:val="000000"/>
          <w:sz w:val="16"/>
          <w:szCs w:val="16"/>
        </w:rPr>
      </w:pPr>
      <w:r w:rsidRPr="00735568">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当省の担当者と調整頂く必要がある。</w:t>
      </w:r>
    </w:p>
    <w:p w14:paraId="2970CB32" w14:textId="5DB9BB11"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w:t>
      </w:r>
      <w:r>
        <w:rPr>
          <w:rFonts w:hint="eastAsia"/>
          <w:color w:val="000000"/>
          <w:sz w:val="16"/>
          <w:szCs w:val="16"/>
        </w:rPr>
        <w:t>・</w:t>
      </w:r>
      <w:r w:rsidRPr="00735568">
        <w:rPr>
          <w:rFonts w:hint="eastAsia"/>
          <w:color w:val="000000"/>
          <w:sz w:val="16"/>
          <w:szCs w:val="16"/>
        </w:rPr>
        <w:t>【分類】「買取り」買取り希望、「貸付」貸付け希望、「不用」不用、「廃棄」廃棄希望（使用に耐えない場合）</w:t>
      </w:r>
    </w:p>
    <w:p w14:paraId="392C0757" w14:textId="06E9E26E" w:rsidR="00614076" w:rsidRPr="00735568" w:rsidRDefault="00614076" w:rsidP="00614076">
      <w:pPr>
        <w:numPr>
          <w:ilvl w:val="0"/>
          <w:numId w:val="17"/>
        </w:numPr>
        <w:rPr>
          <w:color w:val="000000"/>
          <w:sz w:val="16"/>
          <w:szCs w:val="16"/>
        </w:rPr>
      </w:pPr>
      <w:r w:rsidRPr="00735568">
        <w:rPr>
          <w:rFonts w:hint="eastAsia"/>
          <w:color w:val="000000"/>
          <w:sz w:val="16"/>
          <w:szCs w:val="16"/>
        </w:rPr>
        <w:t>管理方法</w:t>
      </w:r>
      <w:r w:rsidR="00E63706">
        <w:rPr>
          <w:rFonts w:hint="eastAsia"/>
          <w:color w:val="000000"/>
          <w:sz w:val="16"/>
          <w:szCs w:val="16"/>
        </w:rPr>
        <w:t>及び</w:t>
      </w:r>
      <w:r w:rsidR="00E63706" w:rsidRPr="00735568">
        <w:rPr>
          <w:rFonts w:hint="eastAsia"/>
          <w:color w:val="000000"/>
          <w:sz w:val="16"/>
          <w:szCs w:val="16"/>
        </w:rPr>
        <w:t>執行部局・課室</w:t>
      </w:r>
      <w:r w:rsidRPr="00735568">
        <w:rPr>
          <w:rFonts w:hint="eastAsia"/>
          <w:color w:val="000000"/>
          <w:sz w:val="16"/>
          <w:szCs w:val="16"/>
        </w:rPr>
        <w:t>への記載は不要（本明細表の受理後、執行担当課で記載することを想定している。）</w:t>
      </w:r>
    </w:p>
    <w:p w14:paraId="692268D3" w14:textId="77777777" w:rsidR="002424DD" w:rsidRPr="002424DD" w:rsidRDefault="00614076" w:rsidP="00566365">
      <w:pPr>
        <w:ind w:leftChars="83" w:left="2263" w:hangingChars="1190" w:hanging="2069"/>
        <w:rPr>
          <w:rFonts w:hAnsi="ＭＳ 明朝"/>
          <w:sz w:val="18"/>
          <w:szCs w:val="18"/>
        </w:rPr>
      </w:pPr>
      <w:r w:rsidRPr="00735568">
        <w:rPr>
          <w:rFonts w:hint="eastAsia"/>
          <w:color w:val="000000"/>
          <w:sz w:val="16"/>
          <w:szCs w:val="16"/>
        </w:rPr>
        <w:t>（この明細表の提出時期：実績報告書の提出時。また、甲から別に指示があったとき。）</w:t>
      </w:r>
    </w:p>
    <w:p w14:paraId="681C46C9" w14:textId="77777777" w:rsidR="002424DD" w:rsidRPr="004F0D21" w:rsidRDefault="002424DD" w:rsidP="002424DD">
      <w:pPr>
        <w:jc w:val="right"/>
        <w:rPr>
          <w:rFonts w:ascii="?l?r ??fc"/>
          <w:color w:val="000000"/>
          <w:sz w:val="18"/>
        </w:rPr>
      </w:pPr>
      <w:r w:rsidRPr="004F0D21">
        <w:rPr>
          <w:rFonts w:ascii="?l?r ??fc"/>
          <w:color w:val="000000"/>
          <w:sz w:val="18"/>
        </w:rPr>
        <w:t xml:space="preserve">                 </w:t>
      </w:r>
    </w:p>
    <w:p w14:paraId="16013F19" w14:textId="6BD5BEF4" w:rsidR="002424DD" w:rsidRPr="002424DD" w:rsidRDefault="002424DD" w:rsidP="002424DD">
      <w:pPr>
        <w:pStyle w:val="a8"/>
        <w:jc w:val="left"/>
        <w:rPr>
          <w:rFonts w:ascii="ＭＳ 明朝" w:hAnsi="ＭＳ 明朝"/>
          <w:sz w:val="18"/>
          <w:szCs w:val="18"/>
        </w:rPr>
      </w:pPr>
    </w:p>
    <w:p w14:paraId="48DE528F" w14:textId="0CBDC192" w:rsidR="00AA0834" w:rsidRPr="002424DD" w:rsidRDefault="002424DD" w:rsidP="00AA0834">
      <w:pPr>
        <w:widowControl/>
        <w:rPr>
          <w:rFonts w:hAnsi="ＭＳ 明朝"/>
          <w:sz w:val="18"/>
          <w:szCs w:val="18"/>
        </w:rPr>
      </w:pPr>
      <w:r w:rsidRPr="002424DD">
        <w:rPr>
          <w:rFonts w:hAnsi="ＭＳ 明朝"/>
          <w:sz w:val="18"/>
          <w:szCs w:val="18"/>
        </w:rPr>
        <w:br w:type="page"/>
      </w:r>
      <w:r w:rsidR="00AA0834" w:rsidRPr="00742D23">
        <w:rPr>
          <w:rFonts w:hAnsi="ＭＳ 明朝" w:hint="eastAsia"/>
          <w:sz w:val="18"/>
          <w:szCs w:val="18"/>
        </w:rPr>
        <w:lastRenderedPageBreak/>
        <w:t>（様式</w:t>
      </w:r>
      <w:r w:rsidR="00AA0834" w:rsidRPr="00742D23">
        <w:rPr>
          <w:rFonts w:hint="eastAsia"/>
          <w:color w:val="000000"/>
          <w:sz w:val="18"/>
        </w:rPr>
        <w:t>第</w:t>
      </w:r>
      <w:r w:rsidR="00E63706">
        <w:rPr>
          <w:rFonts w:hint="eastAsia"/>
          <w:color w:val="000000"/>
          <w:sz w:val="18"/>
        </w:rPr>
        <w:t>９</w:t>
      </w:r>
      <w:r w:rsidR="00AA0834" w:rsidRPr="00742D23">
        <w:rPr>
          <w:rFonts w:hAnsi="ＭＳ 明朝" w:hint="eastAsia"/>
          <w:sz w:val="18"/>
          <w:szCs w:val="18"/>
        </w:rPr>
        <w:t>）</w:t>
      </w:r>
    </w:p>
    <w:p w14:paraId="141225CC" w14:textId="77777777" w:rsidR="00AA0834" w:rsidRPr="002424DD" w:rsidRDefault="00AA0834" w:rsidP="00AA0834">
      <w:pPr>
        <w:ind w:left="262" w:hangingChars="135" w:hanging="262"/>
        <w:rPr>
          <w:rFonts w:hAnsi="ＭＳ 明朝"/>
          <w:sz w:val="18"/>
          <w:szCs w:val="18"/>
        </w:rPr>
      </w:pPr>
    </w:p>
    <w:p w14:paraId="1740C187" w14:textId="77777777" w:rsidR="00AA0834" w:rsidRPr="004F0D21" w:rsidRDefault="00AA0834" w:rsidP="00AA0834">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A4D1749" w14:textId="77777777" w:rsidR="00AA0834" w:rsidRPr="004F0D21" w:rsidRDefault="00AA0834" w:rsidP="00AA0834">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6BC734F4" w14:textId="77777777" w:rsidR="00E63706" w:rsidRPr="00E63706" w:rsidRDefault="00E63706" w:rsidP="00E63706">
      <w:pPr>
        <w:rPr>
          <w:rFonts w:hAnsi="ＭＳ 明朝"/>
          <w:sz w:val="18"/>
          <w:szCs w:val="18"/>
        </w:rPr>
      </w:pPr>
      <w:r w:rsidRPr="00E63706">
        <w:rPr>
          <w:rFonts w:hAnsi="ＭＳ 明朝" w:hint="eastAsia"/>
          <w:sz w:val="18"/>
          <w:szCs w:val="18"/>
        </w:rPr>
        <w:t>公益財団法人　原子力安全研究協会</w:t>
      </w:r>
    </w:p>
    <w:p w14:paraId="403DBA22" w14:textId="0B8C4D8F" w:rsidR="00AA0834" w:rsidRPr="002424DD" w:rsidRDefault="00E63706" w:rsidP="0021472A">
      <w:pPr>
        <w:rPr>
          <w:rFonts w:hAnsi="ＭＳ 明朝"/>
          <w:sz w:val="18"/>
          <w:szCs w:val="18"/>
        </w:rPr>
      </w:pPr>
      <w:r w:rsidRPr="00E63706">
        <w:rPr>
          <w:rFonts w:hAnsi="ＭＳ 明朝" w:hint="eastAsia"/>
          <w:sz w:val="18"/>
          <w:szCs w:val="18"/>
        </w:rPr>
        <w:t>理事長　殿</w:t>
      </w:r>
    </w:p>
    <w:p w14:paraId="1B1A8D09" w14:textId="77777777" w:rsidR="00AA0834" w:rsidRPr="002424DD" w:rsidRDefault="00AA0834" w:rsidP="00AA0834">
      <w:pPr>
        <w:ind w:left="262" w:hangingChars="135" w:hanging="262"/>
        <w:rPr>
          <w:rFonts w:hAnsi="ＭＳ 明朝"/>
          <w:sz w:val="18"/>
          <w:szCs w:val="18"/>
        </w:rPr>
      </w:pPr>
    </w:p>
    <w:p w14:paraId="64A14E36" w14:textId="77777777" w:rsidR="00AA0834" w:rsidRPr="002424DD" w:rsidRDefault="00AA0834" w:rsidP="00AA0834">
      <w:pPr>
        <w:ind w:leftChars="134" w:left="313" w:firstLineChars="2240" w:firstLine="4342"/>
        <w:rPr>
          <w:rFonts w:hAnsi="ＭＳ 明朝"/>
          <w:sz w:val="18"/>
          <w:szCs w:val="18"/>
        </w:rPr>
      </w:pPr>
      <w:r w:rsidRPr="002424DD">
        <w:rPr>
          <w:rFonts w:hAnsi="ＭＳ 明朝" w:hint="eastAsia"/>
          <w:sz w:val="18"/>
          <w:szCs w:val="18"/>
        </w:rPr>
        <w:t>住　　　　　所</w:t>
      </w:r>
    </w:p>
    <w:p w14:paraId="1B425373" w14:textId="77777777" w:rsidR="00AA0834" w:rsidRPr="002424DD" w:rsidRDefault="00AA0834" w:rsidP="00AA0834">
      <w:pPr>
        <w:ind w:leftChars="134" w:left="313" w:firstLineChars="1890" w:firstLine="3664"/>
        <w:rPr>
          <w:rFonts w:hAnsi="ＭＳ 明朝"/>
          <w:sz w:val="18"/>
          <w:szCs w:val="18"/>
        </w:rPr>
      </w:pPr>
      <w:r w:rsidRPr="002424DD">
        <w:rPr>
          <w:rFonts w:hAnsi="ＭＳ 明朝" w:hint="eastAsia"/>
          <w:sz w:val="18"/>
          <w:szCs w:val="18"/>
        </w:rPr>
        <w:t xml:space="preserve">　　　</w:t>
      </w:r>
      <w:r>
        <w:rPr>
          <w:rFonts w:hAnsi="ＭＳ 明朝" w:hint="eastAsia"/>
          <w:sz w:val="18"/>
          <w:szCs w:val="18"/>
        </w:rPr>
        <w:t xml:space="preserve"> </w:t>
      </w:r>
      <w:r w:rsidRPr="002424DD">
        <w:rPr>
          <w:rFonts w:hAnsi="ＭＳ 明朝" w:hint="eastAsia"/>
          <w:sz w:val="18"/>
          <w:szCs w:val="18"/>
        </w:rPr>
        <w:t>名　　　　　称</w:t>
      </w:r>
    </w:p>
    <w:p w14:paraId="5A88107B" w14:textId="77777777" w:rsidR="00AA0834" w:rsidRPr="002424DD" w:rsidRDefault="00AA0834" w:rsidP="00AA0834">
      <w:pPr>
        <w:ind w:leftChars="100" w:left="234" w:firstLineChars="1400" w:firstLine="2714"/>
        <w:rPr>
          <w:rFonts w:hAnsi="ＭＳ 明朝"/>
          <w:sz w:val="18"/>
          <w:szCs w:val="18"/>
        </w:rPr>
      </w:pPr>
      <w:r w:rsidRPr="002424DD">
        <w:rPr>
          <w:rFonts w:hAnsi="ＭＳ 明朝" w:hint="eastAsia"/>
          <w:sz w:val="18"/>
          <w:szCs w:val="18"/>
        </w:rPr>
        <w:t xml:space="preserve">　　　　　　　　　代 表 者 氏 名</w:t>
      </w:r>
    </w:p>
    <w:p w14:paraId="30ED373F" w14:textId="77777777" w:rsidR="00AA0834" w:rsidRPr="002424DD" w:rsidRDefault="00AA0834" w:rsidP="00AA0834">
      <w:pPr>
        <w:ind w:left="262" w:hangingChars="135" w:hanging="262"/>
        <w:rPr>
          <w:rFonts w:hAnsi="ＭＳ 明朝"/>
          <w:sz w:val="18"/>
          <w:szCs w:val="18"/>
        </w:rPr>
      </w:pPr>
    </w:p>
    <w:p w14:paraId="176D2955" w14:textId="77777777" w:rsidR="00AA0834" w:rsidRPr="002424DD" w:rsidRDefault="00AA0834" w:rsidP="00AA0834">
      <w:pPr>
        <w:ind w:left="262" w:hangingChars="135" w:hanging="262"/>
        <w:jc w:val="center"/>
        <w:rPr>
          <w:rFonts w:hAnsi="ＭＳ 明朝"/>
          <w:sz w:val="18"/>
          <w:szCs w:val="18"/>
        </w:rPr>
      </w:pPr>
      <w:r>
        <w:rPr>
          <w:rFonts w:hAnsi="ＭＳ 明朝" w:hint="eastAsia"/>
          <w:sz w:val="18"/>
          <w:szCs w:val="18"/>
        </w:rPr>
        <w:t>情報セキュリティに関する事項の遵守の方法の実施状況報告</w:t>
      </w:r>
      <w:r w:rsidRPr="002424DD">
        <w:rPr>
          <w:rFonts w:hAnsi="ＭＳ 明朝" w:hint="eastAsia"/>
          <w:sz w:val="18"/>
          <w:szCs w:val="18"/>
        </w:rPr>
        <w:t>書</w:t>
      </w:r>
    </w:p>
    <w:p w14:paraId="51D75342" w14:textId="77777777" w:rsidR="00AA0834" w:rsidRPr="00F72BA3" w:rsidRDefault="00AA0834" w:rsidP="00AA0834">
      <w:pPr>
        <w:ind w:left="262" w:hangingChars="135" w:hanging="262"/>
        <w:rPr>
          <w:rFonts w:hAnsi="ＭＳ 明朝"/>
          <w:sz w:val="18"/>
          <w:szCs w:val="18"/>
        </w:rPr>
      </w:pPr>
    </w:p>
    <w:p w14:paraId="4CA1D95A" w14:textId="77777777" w:rsidR="00AA0834" w:rsidRPr="002424DD" w:rsidRDefault="00AA0834" w:rsidP="00AA0834">
      <w:pPr>
        <w:ind w:left="262" w:hangingChars="135" w:hanging="262"/>
        <w:rPr>
          <w:rFonts w:hAnsi="ＭＳ 明朝"/>
          <w:sz w:val="18"/>
          <w:szCs w:val="18"/>
        </w:rPr>
      </w:pPr>
      <w:r>
        <w:rPr>
          <w:rFonts w:hAnsi="ＭＳ 明朝" w:hint="eastAsia"/>
          <w:sz w:val="18"/>
          <w:szCs w:val="18"/>
        </w:rPr>
        <w:t xml:space="preserve">　契約書第２６</w:t>
      </w:r>
      <w:r w:rsidRPr="002424DD">
        <w:rPr>
          <w:rFonts w:hAnsi="ＭＳ 明朝" w:hint="eastAsia"/>
          <w:sz w:val="18"/>
          <w:szCs w:val="18"/>
        </w:rPr>
        <w:t>条第１項の規定に基づき、下記のとおり報告します。</w:t>
      </w:r>
    </w:p>
    <w:p w14:paraId="781C2B62" w14:textId="77777777" w:rsidR="00AA0834" w:rsidRPr="002424DD" w:rsidRDefault="00AA0834" w:rsidP="00AA0834">
      <w:pPr>
        <w:rPr>
          <w:rFonts w:hAnsi="ＭＳ 明朝"/>
          <w:sz w:val="18"/>
          <w:szCs w:val="18"/>
        </w:rPr>
      </w:pPr>
    </w:p>
    <w:p w14:paraId="6BB938B3" w14:textId="77777777" w:rsidR="00AA0834" w:rsidRPr="002424DD" w:rsidRDefault="00AA0834" w:rsidP="00AA0834">
      <w:pPr>
        <w:pStyle w:val="a6"/>
        <w:rPr>
          <w:rFonts w:ascii="ＭＳ 明朝" w:hAnsi="ＭＳ 明朝"/>
          <w:sz w:val="18"/>
          <w:szCs w:val="18"/>
        </w:rPr>
      </w:pPr>
      <w:r w:rsidRPr="002424DD">
        <w:rPr>
          <w:rFonts w:ascii="ＭＳ 明朝" w:hAnsi="ＭＳ 明朝" w:hint="eastAsia"/>
          <w:sz w:val="18"/>
          <w:szCs w:val="18"/>
        </w:rPr>
        <w:t>記</w:t>
      </w:r>
    </w:p>
    <w:p w14:paraId="3BC10CA9" w14:textId="77777777" w:rsidR="00AA0834" w:rsidRPr="002424DD" w:rsidRDefault="00AA0834" w:rsidP="00AA0834">
      <w:pPr>
        <w:pStyle w:val="a8"/>
        <w:jc w:val="left"/>
        <w:rPr>
          <w:rFonts w:ascii="ＭＳ 明朝" w:hAnsi="ＭＳ 明朝"/>
          <w:sz w:val="18"/>
          <w:szCs w:val="18"/>
        </w:rPr>
      </w:pPr>
    </w:p>
    <w:p w14:paraId="780F7CF1" w14:textId="77777777" w:rsidR="00AA0834" w:rsidRPr="002424DD" w:rsidRDefault="00AA0834" w:rsidP="00AA0834">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2377FD" w14:paraId="1469950C" w14:textId="77777777" w:rsidTr="001A70B4">
        <w:tc>
          <w:tcPr>
            <w:tcW w:w="1497" w:type="dxa"/>
          </w:tcPr>
          <w:p w14:paraId="053929AF" w14:textId="77777777" w:rsidR="00E63706" w:rsidRPr="002424DD" w:rsidRDefault="00E63706" w:rsidP="0096638B">
            <w:pPr>
              <w:rPr>
                <w:rFonts w:hAnsi="ＭＳ 明朝"/>
                <w:sz w:val="18"/>
                <w:szCs w:val="18"/>
              </w:rPr>
            </w:pPr>
            <w:r w:rsidRPr="002424DD">
              <w:rPr>
                <w:rFonts w:hAnsi="ＭＳ 明朝" w:hint="eastAsia"/>
                <w:sz w:val="18"/>
                <w:szCs w:val="18"/>
              </w:rPr>
              <w:t>契約締結日</w:t>
            </w:r>
          </w:p>
        </w:tc>
        <w:tc>
          <w:tcPr>
            <w:tcW w:w="7847" w:type="dxa"/>
          </w:tcPr>
          <w:p w14:paraId="683D5819" w14:textId="20882B96" w:rsidR="00E63706" w:rsidRPr="002424DD" w:rsidRDefault="00E63706" w:rsidP="0096638B">
            <w:pPr>
              <w:rPr>
                <w:rFonts w:hAnsi="ＭＳ 明朝"/>
                <w:sz w:val="18"/>
                <w:szCs w:val="18"/>
              </w:rPr>
            </w:pPr>
          </w:p>
        </w:tc>
      </w:tr>
      <w:tr w:rsidR="00AA0834" w:rsidRPr="002377FD" w14:paraId="63E0D8AA" w14:textId="77777777" w:rsidTr="00E63706">
        <w:tc>
          <w:tcPr>
            <w:tcW w:w="1497" w:type="dxa"/>
          </w:tcPr>
          <w:p w14:paraId="3187984B" w14:textId="77777777" w:rsidR="00AA0834" w:rsidRPr="002424DD" w:rsidRDefault="00AA0834" w:rsidP="0096638B">
            <w:pPr>
              <w:rPr>
                <w:rFonts w:hAnsi="ＭＳ 明朝"/>
                <w:sz w:val="18"/>
                <w:szCs w:val="18"/>
              </w:rPr>
            </w:pPr>
            <w:r w:rsidRPr="002424DD">
              <w:rPr>
                <w:rFonts w:hAnsi="ＭＳ 明朝" w:hint="eastAsia"/>
                <w:sz w:val="18"/>
                <w:szCs w:val="18"/>
              </w:rPr>
              <w:t>契約件名</w:t>
            </w:r>
          </w:p>
        </w:tc>
        <w:tc>
          <w:tcPr>
            <w:tcW w:w="7847" w:type="dxa"/>
            <w:tcBorders>
              <w:top w:val="nil"/>
            </w:tcBorders>
          </w:tcPr>
          <w:p w14:paraId="39EA5228" w14:textId="77777777" w:rsidR="00AA0834" w:rsidRPr="002424DD" w:rsidRDefault="00AA0834" w:rsidP="0096638B">
            <w:pPr>
              <w:rPr>
                <w:rFonts w:hAnsi="ＭＳ 明朝"/>
                <w:sz w:val="18"/>
                <w:szCs w:val="18"/>
              </w:rPr>
            </w:pPr>
          </w:p>
          <w:p w14:paraId="6D5EAB5C" w14:textId="77777777" w:rsidR="00AA0834" w:rsidRPr="002424DD" w:rsidRDefault="00AA0834" w:rsidP="0096638B">
            <w:pPr>
              <w:rPr>
                <w:rFonts w:hAnsi="ＭＳ 明朝"/>
                <w:sz w:val="18"/>
                <w:szCs w:val="18"/>
              </w:rPr>
            </w:pPr>
          </w:p>
        </w:tc>
      </w:tr>
    </w:tbl>
    <w:p w14:paraId="43E4CF7E" w14:textId="77777777" w:rsidR="00AA0834" w:rsidRPr="002424DD" w:rsidRDefault="00AA0834" w:rsidP="00AA0834">
      <w:pPr>
        <w:pStyle w:val="a8"/>
        <w:jc w:val="left"/>
        <w:rPr>
          <w:rFonts w:ascii="ＭＳ 明朝" w:hAnsi="ＭＳ 明朝"/>
          <w:sz w:val="18"/>
          <w:szCs w:val="18"/>
        </w:rPr>
      </w:pPr>
    </w:p>
    <w:p w14:paraId="3BF8F788" w14:textId="77777777" w:rsidR="00AA0834" w:rsidRPr="002424DD" w:rsidRDefault="00AA0834" w:rsidP="00AA0834">
      <w:pPr>
        <w:rPr>
          <w:rFonts w:hAnsi="ＭＳ 明朝"/>
          <w:sz w:val="18"/>
          <w:szCs w:val="18"/>
        </w:rPr>
      </w:pPr>
      <w:r>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14:paraId="2D7464C9" w14:textId="77777777" w:rsidTr="0096638B">
        <w:trPr>
          <w:trHeight w:val="266"/>
        </w:trPr>
        <w:tc>
          <w:tcPr>
            <w:tcW w:w="1596" w:type="dxa"/>
          </w:tcPr>
          <w:p w14:paraId="593CDF51" w14:textId="77777777" w:rsidR="00AA0834" w:rsidRPr="002424DD" w:rsidRDefault="00AA0834" w:rsidP="0096638B">
            <w:pPr>
              <w:jc w:val="center"/>
              <w:rPr>
                <w:rFonts w:hAnsi="ＭＳ 明朝"/>
                <w:sz w:val="18"/>
                <w:szCs w:val="18"/>
              </w:rPr>
            </w:pPr>
            <w:r>
              <w:rPr>
                <w:rFonts w:hAnsi="ＭＳ 明朝" w:hint="eastAsia"/>
                <w:sz w:val="18"/>
                <w:szCs w:val="18"/>
              </w:rPr>
              <w:t>項目</w:t>
            </w:r>
          </w:p>
        </w:tc>
        <w:tc>
          <w:tcPr>
            <w:tcW w:w="6804" w:type="dxa"/>
          </w:tcPr>
          <w:p w14:paraId="0F500823" w14:textId="77777777" w:rsidR="00AA0834" w:rsidRPr="002424DD" w:rsidRDefault="00AA0834" w:rsidP="0096638B">
            <w:pPr>
              <w:jc w:val="center"/>
              <w:rPr>
                <w:rFonts w:hAnsi="ＭＳ 明朝"/>
                <w:sz w:val="18"/>
                <w:szCs w:val="18"/>
              </w:rPr>
            </w:pPr>
            <w:r>
              <w:rPr>
                <w:rFonts w:hAnsi="ＭＳ 明朝" w:hint="eastAsia"/>
                <w:sz w:val="18"/>
                <w:szCs w:val="18"/>
              </w:rPr>
              <w:t>確認事項</w:t>
            </w:r>
          </w:p>
        </w:tc>
        <w:tc>
          <w:tcPr>
            <w:tcW w:w="1134" w:type="dxa"/>
          </w:tcPr>
          <w:p w14:paraId="0C54D4CD" w14:textId="77777777" w:rsidR="00AA0834" w:rsidRDefault="00AA0834" w:rsidP="0096638B">
            <w:pPr>
              <w:jc w:val="center"/>
              <w:rPr>
                <w:rFonts w:hAnsi="ＭＳ 明朝"/>
                <w:sz w:val="18"/>
                <w:szCs w:val="18"/>
              </w:rPr>
            </w:pPr>
            <w:r>
              <w:rPr>
                <w:rFonts w:hAnsi="ＭＳ 明朝" w:hint="eastAsia"/>
                <w:sz w:val="18"/>
                <w:szCs w:val="18"/>
              </w:rPr>
              <w:t>実施状況</w:t>
            </w:r>
          </w:p>
        </w:tc>
      </w:tr>
      <w:tr w:rsidR="00AA0834" w14:paraId="79B11F1A" w14:textId="77777777" w:rsidTr="0096638B">
        <w:trPr>
          <w:trHeight w:val="404"/>
        </w:trPr>
        <w:tc>
          <w:tcPr>
            <w:tcW w:w="1596" w:type="dxa"/>
          </w:tcPr>
          <w:p w14:paraId="654B4237" w14:textId="77777777" w:rsidR="00AA0834" w:rsidRPr="002424DD" w:rsidRDefault="00AA0834" w:rsidP="0096638B">
            <w:pPr>
              <w:rPr>
                <w:rFonts w:hAnsi="ＭＳ 明朝"/>
                <w:sz w:val="18"/>
                <w:szCs w:val="18"/>
              </w:rPr>
            </w:pPr>
            <w:r>
              <w:rPr>
                <w:rFonts w:hAnsi="ＭＳ 明朝" w:hint="eastAsia"/>
                <w:sz w:val="18"/>
                <w:szCs w:val="18"/>
              </w:rPr>
              <w:t>第２６条第２項</w:t>
            </w:r>
          </w:p>
        </w:tc>
        <w:tc>
          <w:tcPr>
            <w:tcW w:w="6804" w:type="dxa"/>
          </w:tcPr>
          <w:p w14:paraId="133837F6" w14:textId="77777777" w:rsidR="00AA0834" w:rsidRPr="002424DD" w:rsidRDefault="00AA0834" w:rsidP="0096638B">
            <w:pPr>
              <w:rPr>
                <w:rFonts w:hAnsi="ＭＳ 明朝"/>
                <w:sz w:val="18"/>
                <w:szCs w:val="18"/>
              </w:rPr>
            </w:pPr>
            <w:r w:rsidRPr="005B4F81">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r>
              <w:rPr>
                <w:rFonts w:hAnsi="ＭＳ 明朝" w:hint="eastAsia"/>
                <w:sz w:val="18"/>
                <w:szCs w:val="18"/>
              </w:rPr>
              <w:t>。</w:t>
            </w:r>
          </w:p>
        </w:tc>
        <w:tc>
          <w:tcPr>
            <w:tcW w:w="1134" w:type="dxa"/>
          </w:tcPr>
          <w:p w14:paraId="6EC79522" w14:textId="77777777" w:rsidR="00AA0834" w:rsidRPr="002424DD" w:rsidRDefault="00AA0834" w:rsidP="0096638B">
            <w:pPr>
              <w:rPr>
                <w:rFonts w:hAnsi="ＭＳ 明朝"/>
                <w:sz w:val="18"/>
                <w:szCs w:val="18"/>
              </w:rPr>
            </w:pPr>
          </w:p>
        </w:tc>
      </w:tr>
      <w:tr w:rsidR="00AA0834" w14:paraId="14C24270" w14:textId="77777777" w:rsidTr="0096638B">
        <w:trPr>
          <w:trHeight w:val="435"/>
        </w:trPr>
        <w:tc>
          <w:tcPr>
            <w:tcW w:w="1596" w:type="dxa"/>
          </w:tcPr>
          <w:p w14:paraId="1B031C10" w14:textId="77777777" w:rsidR="00AA0834" w:rsidRPr="002424DD" w:rsidRDefault="00AA0834" w:rsidP="0096638B">
            <w:pPr>
              <w:rPr>
                <w:rFonts w:hAnsi="ＭＳ 明朝"/>
                <w:sz w:val="18"/>
                <w:szCs w:val="18"/>
              </w:rPr>
            </w:pPr>
            <w:r>
              <w:rPr>
                <w:rFonts w:hAnsi="ＭＳ 明朝" w:hint="eastAsia"/>
                <w:sz w:val="18"/>
                <w:szCs w:val="18"/>
              </w:rPr>
              <w:t>第２６条第３項</w:t>
            </w:r>
          </w:p>
        </w:tc>
        <w:tc>
          <w:tcPr>
            <w:tcW w:w="6804" w:type="dxa"/>
          </w:tcPr>
          <w:p w14:paraId="61584FC7" w14:textId="77777777" w:rsidR="00AA0834" w:rsidRDefault="00AA0834" w:rsidP="0096638B">
            <w:pPr>
              <w:rPr>
                <w:rFonts w:hAnsi="ＭＳ 明朝"/>
                <w:sz w:val="18"/>
                <w:szCs w:val="18"/>
              </w:rPr>
            </w:pPr>
            <w:r w:rsidRPr="001B565D">
              <w:rPr>
                <w:rFonts w:hAnsi="ＭＳ 明朝" w:hint="eastAsia"/>
                <w:sz w:val="18"/>
                <w:szCs w:val="18"/>
              </w:rPr>
              <w:t>委託業務遂行中に得た委託業務に関する情報（紙媒体及び電子媒体であってこれ</w:t>
            </w:r>
            <w:r>
              <w:rPr>
                <w:rFonts w:hAnsi="ＭＳ 明朝" w:hint="eastAsia"/>
                <w:sz w:val="18"/>
                <w:szCs w:val="18"/>
              </w:rPr>
              <w:t>らの複製を含む。）の取扱いには十分注意を払い、経済産業省</w:t>
            </w:r>
            <w:r w:rsidRPr="001B565D">
              <w:rPr>
                <w:rFonts w:hAnsi="ＭＳ 明朝" w:hint="eastAsia"/>
                <w:sz w:val="18"/>
                <w:szCs w:val="18"/>
              </w:rPr>
              <w:t>内に複製が可能な電子計算機等の機器を持ち込んで作業を行う必要がある場合には、事前に甲の許可を得る</w:t>
            </w:r>
            <w:r>
              <w:rPr>
                <w:rFonts w:hAnsi="ＭＳ 明朝" w:hint="eastAsia"/>
                <w:sz w:val="18"/>
                <w:szCs w:val="18"/>
              </w:rPr>
              <w:t>。</w:t>
            </w:r>
          </w:p>
          <w:p w14:paraId="13F96774" w14:textId="77777777" w:rsidR="00AA0834" w:rsidRPr="002424DD" w:rsidRDefault="00AA0834" w:rsidP="0096638B">
            <w:pPr>
              <w:rPr>
                <w:rFonts w:hAnsi="ＭＳ 明朝"/>
                <w:sz w:val="18"/>
                <w:szCs w:val="18"/>
              </w:rPr>
            </w:pPr>
            <w:r w:rsidRPr="001B565D">
              <w:rPr>
                <w:rFonts w:hAnsi="ＭＳ 明朝" w:hint="eastAsia"/>
                <w:sz w:val="18"/>
                <w:szCs w:val="18"/>
              </w:rPr>
              <w:t>なお、この場合であっても、甲の許可なく複製し</w:t>
            </w:r>
            <w:r>
              <w:rPr>
                <w:rFonts w:hAnsi="ＭＳ 明朝" w:hint="eastAsia"/>
                <w:sz w:val="18"/>
                <w:szCs w:val="18"/>
              </w:rPr>
              <w:t>ない</w:t>
            </w:r>
            <w:r w:rsidRPr="001B565D">
              <w:rPr>
                <w:rFonts w:hAnsi="ＭＳ 明朝" w:hint="eastAsia"/>
                <w:sz w:val="18"/>
                <w:szCs w:val="18"/>
              </w:rPr>
              <w:t>。また、作業終了後には、持ち込んだ機器から情報が消去されていることを甲が確認できる方法で証明する</w:t>
            </w:r>
            <w:r>
              <w:rPr>
                <w:rFonts w:hAnsi="ＭＳ 明朝" w:hint="eastAsia"/>
                <w:sz w:val="18"/>
                <w:szCs w:val="18"/>
              </w:rPr>
              <w:t>。</w:t>
            </w:r>
          </w:p>
        </w:tc>
        <w:tc>
          <w:tcPr>
            <w:tcW w:w="1134" w:type="dxa"/>
          </w:tcPr>
          <w:p w14:paraId="62027EAB" w14:textId="77777777" w:rsidR="00AA0834" w:rsidRPr="002424DD" w:rsidRDefault="00AA0834" w:rsidP="0096638B">
            <w:pPr>
              <w:jc w:val="center"/>
              <w:rPr>
                <w:rFonts w:hAnsi="ＭＳ 明朝"/>
                <w:sz w:val="18"/>
                <w:szCs w:val="18"/>
              </w:rPr>
            </w:pPr>
          </w:p>
        </w:tc>
      </w:tr>
      <w:tr w:rsidR="00AA0834" w14:paraId="1F280374" w14:textId="77777777" w:rsidTr="0096638B">
        <w:trPr>
          <w:trHeight w:val="401"/>
        </w:trPr>
        <w:tc>
          <w:tcPr>
            <w:tcW w:w="1596" w:type="dxa"/>
          </w:tcPr>
          <w:p w14:paraId="7B7B6DC5" w14:textId="77777777" w:rsidR="00AA0834" w:rsidRPr="002424DD" w:rsidRDefault="00AA0834" w:rsidP="0096638B">
            <w:pPr>
              <w:rPr>
                <w:rFonts w:hAnsi="ＭＳ 明朝"/>
                <w:sz w:val="18"/>
                <w:szCs w:val="18"/>
              </w:rPr>
            </w:pPr>
            <w:r>
              <w:rPr>
                <w:rFonts w:hAnsi="ＭＳ 明朝" w:hint="eastAsia"/>
                <w:sz w:val="18"/>
                <w:szCs w:val="18"/>
              </w:rPr>
              <w:t>第２６条第４項</w:t>
            </w:r>
          </w:p>
        </w:tc>
        <w:tc>
          <w:tcPr>
            <w:tcW w:w="6804" w:type="dxa"/>
          </w:tcPr>
          <w:p w14:paraId="492F096A" w14:textId="77777777" w:rsidR="00AA0834" w:rsidRPr="002424DD" w:rsidRDefault="00AA0834" w:rsidP="0096638B">
            <w:pPr>
              <w:rPr>
                <w:rFonts w:hAnsi="ＭＳ 明朝"/>
                <w:sz w:val="18"/>
                <w:szCs w:val="18"/>
              </w:rPr>
            </w:pPr>
            <w:r w:rsidRPr="001B565D">
              <w:rPr>
                <w:rFonts w:hAnsi="ＭＳ 明朝" w:hint="eastAsia"/>
                <w:sz w:val="18"/>
                <w:szCs w:val="18"/>
              </w:rPr>
              <w:t>委託業務遂行中に得た委託</w:t>
            </w:r>
            <w:r>
              <w:rPr>
                <w:rFonts w:hAnsi="ＭＳ 明朝" w:hint="eastAsia"/>
                <w:sz w:val="18"/>
                <w:szCs w:val="18"/>
              </w:rPr>
              <w:t>業務に関する情報（紙媒体及び電子媒体）について、甲の許可なく経済産業</w:t>
            </w:r>
            <w:r w:rsidRPr="001B565D">
              <w:rPr>
                <w:rFonts w:hAnsi="ＭＳ 明朝" w:hint="eastAsia"/>
                <w:sz w:val="18"/>
                <w:szCs w:val="18"/>
              </w:rPr>
              <w:t>外で複製し</w:t>
            </w:r>
            <w:r>
              <w:rPr>
                <w:rFonts w:hAnsi="ＭＳ 明朝" w:hint="eastAsia"/>
                <w:sz w:val="18"/>
                <w:szCs w:val="18"/>
              </w:rPr>
              <w:t>ない</w:t>
            </w:r>
            <w:r w:rsidRPr="001B565D">
              <w:rPr>
                <w:rFonts w:hAnsi="ＭＳ 明朝" w:hint="eastAsia"/>
                <w:sz w:val="18"/>
                <w:szCs w:val="18"/>
              </w:rPr>
              <w:t>。また、作業終了後には、複製した情報が電子計算機等から消去されていることを甲が確認できる方法で証明する</w:t>
            </w:r>
            <w:r>
              <w:rPr>
                <w:rFonts w:hAnsi="ＭＳ 明朝" w:hint="eastAsia"/>
                <w:sz w:val="18"/>
                <w:szCs w:val="18"/>
              </w:rPr>
              <w:t>。</w:t>
            </w:r>
          </w:p>
        </w:tc>
        <w:tc>
          <w:tcPr>
            <w:tcW w:w="1134" w:type="dxa"/>
          </w:tcPr>
          <w:p w14:paraId="2C89023F" w14:textId="77777777" w:rsidR="00AA0834" w:rsidRPr="002424DD" w:rsidRDefault="00AA0834" w:rsidP="0096638B">
            <w:pPr>
              <w:rPr>
                <w:rFonts w:hAnsi="ＭＳ 明朝"/>
                <w:sz w:val="18"/>
                <w:szCs w:val="18"/>
              </w:rPr>
            </w:pPr>
          </w:p>
        </w:tc>
      </w:tr>
      <w:tr w:rsidR="00AA0834" w14:paraId="1D78B347" w14:textId="77777777" w:rsidTr="0096638B">
        <w:trPr>
          <w:trHeight w:val="389"/>
        </w:trPr>
        <w:tc>
          <w:tcPr>
            <w:tcW w:w="1596" w:type="dxa"/>
          </w:tcPr>
          <w:p w14:paraId="5D194770" w14:textId="77777777" w:rsidR="00AA0834" w:rsidRPr="002424DD" w:rsidRDefault="00AA0834" w:rsidP="0096638B">
            <w:pPr>
              <w:rPr>
                <w:rFonts w:hAnsi="ＭＳ 明朝"/>
                <w:sz w:val="18"/>
                <w:szCs w:val="18"/>
              </w:rPr>
            </w:pPr>
            <w:r>
              <w:rPr>
                <w:rFonts w:hAnsi="ＭＳ 明朝" w:hint="eastAsia"/>
                <w:sz w:val="18"/>
                <w:szCs w:val="18"/>
              </w:rPr>
              <w:t>第２６条第５項</w:t>
            </w:r>
          </w:p>
        </w:tc>
        <w:tc>
          <w:tcPr>
            <w:tcW w:w="6804" w:type="dxa"/>
          </w:tcPr>
          <w:p w14:paraId="2DD68CC6" w14:textId="77777777" w:rsidR="00AA0834" w:rsidRPr="002424DD" w:rsidRDefault="00AA0834" w:rsidP="0096638B">
            <w:pPr>
              <w:rPr>
                <w:rFonts w:hAnsi="ＭＳ 明朝"/>
                <w:sz w:val="18"/>
                <w:szCs w:val="18"/>
              </w:rPr>
            </w:pPr>
            <w:r w:rsidRPr="001B565D">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又は廃棄若しくは消去する。その際、甲の確認を必ず受ける</w:t>
            </w:r>
            <w:r>
              <w:rPr>
                <w:rFonts w:hAnsi="ＭＳ 明朝" w:hint="eastAsia"/>
                <w:sz w:val="18"/>
                <w:szCs w:val="18"/>
              </w:rPr>
              <w:t>。</w:t>
            </w:r>
          </w:p>
        </w:tc>
        <w:tc>
          <w:tcPr>
            <w:tcW w:w="1134" w:type="dxa"/>
          </w:tcPr>
          <w:p w14:paraId="1AE34FCA" w14:textId="77777777" w:rsidR="00AA0834" w:rsidRPr="002424DD" w:rsidRDefault="00AA0834" w:rsidP="0096638B">
            <w:pPr>
              <w:rPr>
                <w:rFonts w:hAnsi="ＭＳ 明朝"/>
                <w:sz w:val="18"/>
                <w:szCs w:val="18"/>
              </w:rPr>
            </w:pPr>
          </w:p>
        </w:tc>
      </w:tr>
      <w:tr w:rsidR="00AA0834" w14:paraId="6F5C7F90" w14:textId="77777777" w:rsidTr="0096638B">
        <w:trPr>
          <w:trHeight w:val="745"/>
        </w:trPr>
        <w:tc>
          <w:tcPr>
            <w:tcW w:w="1596" w:type="dxa"/>
          </w:tcPr>
          <w:p w14:paraId="3A827BCB" w14:textId="77777777" w:rsidR="00AA0834" w:rsidRDefault="00AA0834" w:rsidP="0096638B">
            <w:pPr>
              <w:rPr>
                <w:rFonts w:hAnsi="ＭＳ 明朝"/>
                <w:sz w:val="18"/>
                <w:szCs w:val="18"/>
              </w:rPr>
            </w:pPr>
            <w:r>
              <w:rPr>
                <w:rFonts w:hAnsi="ＭＳ 明朝" w:hint="eastAsia"/>
                <w:sz w:val="18"/>
                <w:szCs w:val="18"/>
              </w:rPr>
              <w:t>第２６条第６項</w:t>
            </w:r>
          </w:p>
        </w:tc>
        <w:tc>
          <w:tcPr>
            <w:tcW w:w="6804" w:type="dxa"/>
          </w:tcPr>
          <w:p w14:paraId="3AD3DBC9" w14:textId="77777777" w:rsidR="00AA0834" w:rsidRPr="00CE410D" w:rsidRDefault="00AA0834" w:rsidP="0096638B">
            <w:pPr>
              <w:rPr>
                <w:rFonts w:hAnsi="ＭＳ 明朝"/>
                <w:sz w:val="18"/>
                <w:szCs w:val="18"/>
              </w:rPr>
            </w:pPr>
            <w:r w:rsidRPr="00CE410D">
              <w:rPr>
                <w:rFonts w:hAnsi="ＭＳ 明朝" w:hint="eastAsia"/>
                <w:sz w:val="18"/>
                <w:szCs w:val="18"/>
              </w:rPr>
              <w:t>契約期間中及び契約終了後においても、委託業務に関して知り得た</w:t>
            </w:r>
            <w:r>
              <w:rPr>
                <w:rFonts w:hAnsi="ＭＳ 明朝" w:hint="eastAsia"/>
                <w:sz w:val="18"/>
                <w:szCs w:val="18"/>
              </w:rPr>
              <w:t>経済産業</w:t>
            </w:r>
            <w:r w:rsidRPr="00CE410D">
              <w:rPr>
                <w:rFonts w:hAnsi="ＭＳ 明朝" w:hint="eastAsia"/>
                <w:sz w:val="18"/>
                <w:szCs w:val="18"/>
              </w:rPr>
              <w:t>省の業務上の内容について、他に漏らし又は他の目的に利用してはならない。</w:t>
            </w:r>
          </w:p>
          <w:p w14:paraId="6CA37AF8" w14:textId="77777777" w:rsidR="00AA0834" w:rsidRPr="002424DD" w:rsidRDefault="00AA0834" w:rsidP="0096638B">
            <w:pPr>
              <w:rPr>
                <w:rFonts w:hAnsi="ＭＳ 明朝"/>
                <w:sz w:val="18"/>
                <w:szCs w:val="18"/>
              </w:rPr>
            </w:pPr>
            <w:r w:rsidRPr="00CE410D">
              <w:rPr>
                <w:rFonts w:hAnsi="ＭＳ 明朝" w:hint="eastAsia"/>
                <w:sz w:val="18"/>
                <w:szCs w:val="18"/>
              </w:rPr>
              <w:t>なお、</w:t>
            </w:r>
            <w:r>
              <w:rPr>
                <w:rFonts w:hAnsi="ＭＳ 明朝" w:hint="eastAsia"/>
                <w:sz w:val="18"/>
                <w:szCs w:val="18"/>
              </w:rPr>
              <w:t>経済産業省</w:t>
            </w:r>
            <w:r w:rsidRPr="00CE410D">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w:t>
            </w:r>
            <w:r>
              <w:rPr>
                <w:rFonts w:hAnsi="ＭＳ 明朝" w:hint="eastAsia"/>
                <w:sz w:val="18"/>
                <w:szCs w:val="18"/>
              </w:rPr>
              <w:t>甲</w:t>
            </w:r>
            <w:r w:rsidRPr="00CE410D">
              <w:rPr>
                <w:rFonts w:hAnsi="ＭＳ 明朝" w:hint="eastAsia"/>
                <w:sz w:val="18"/>
                <w:szCs w:val="18"/>
              </w:rPr>
              <w:t>の承認を得るとともに、取扱上の注意点を示して提供する。</w:t>
            </w:r>
          </w:p>
        </w:tc>
        <w:tc>
          <w:tcPr>
            <w:tcW w:w="1134" w:type="dxa"/>
          </w:tcPr>
          <w:p w14:paraId="56B16AD6" w14:textId="77777777" w:rsidR="00AA0834" w:rsidRPr="002424DD" w:rsidRDefault="00AA0834" w:rsidP="0096638B">
            <w:pPr>
              <w:jc w:val="center"/>
              <w:rPr>
                <w:rFonts w:hAnsi="ＭＳ 明朝"/>
                <w:sz w:val="18"/>
                <w:szCs w:val="18"/>
              </w:rPr>
            </w:pPr>
          </w:p>
        </w:tc>
      </w:tr>
      <w:tr w:rsidR="00AA0834" w14:paraId="435774AF" w14:textId="77777777" w:rsidTr="0096638B">
        <w:trPr>
          <w:trHeight w:val="273"/>
        </w:trPr>
        <w:tc>
          <w:tcPr>
            <w:tcW w:w="1596" w:type="dxa"/>
          </w:tcPr>
          <w:p w14:paraId="4A969FC3" w14:textId="77777777" w:rsidR="00AA0834" w:rsidRDefault="00AA0834" w:rsidP="0096638B">
            <w:pPr>
              <w:rPr>
                <w:rFonts w:hAnsi="ＭＳ 明朝"/>
                <w:sz w:val="18"/>
                <w:szCs w:val="18"/>
              </w:rPr>
            </w:pPr>
            <w:r>
              <w:rPr>
                <w:rFonts w:hAnsi="ＭＳ 明朝" w:hint="eastAsia"/>
                <w:sz w:val="18"/>
                <w:szCs w:val="18"/>
              </w:rPr>
              <w:t>第２６条第７項</w:t>
            </w:r>
          </w:p>
        </w:tc>
        <w:tc>
          <w:tcPr>
            <w:tcW w:w="6804" w:type="dxa"/>
          </w:tcPr>
          <w:p w14:paraId="0F7BDDC6" w14:textId="77777777" w:rsidR="00AA0834" w:rsidRPr="002424DD" w:rsidRDefault="00AA0834" w:rsidP="0096638B">
            <w:pPr>
              <w:rPr>
                <w:rFonts w:hAnsi="ＭＳ 明朝"/>
                <w:sz w:val="18"/>
                <w:szCs w:val="18"/>
              </w:rPr>
            </w:pPr>
            <w:r w:rsidRPr="0003386A">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r>
              <w:rPr>
                <w:rFonts w:hAnsi="ＭＳ 明朝" w:hint="eastAsia"/>
                <w:sz w:val="18"/>
                <w:szCs w:val="18"/>
              </w:rPr>
              <w:t>。</w:t>
            </w:r>
          </w:p>
        </w:tc>
        <w:tc>
          <w:tcPr>
            <w:tcW w:w="1134" w:type="dxa"/>
          </w:tcPr>
          <w:p w14:paraId="1DF7B7EB" w14:textId="77777777" w:rsidR="00AA0834" w:rsidRPr="002424DD" w:rsidRDefault="00AA0834" w:rsidP="0096638B">
            <w:pPr>
              <w:jc w:val="center"/>
              <w:rPr>
                <w:rFonts w:hAnsi="ＭＳ 明朝"/>
                <w:sz w:val="18"/>
                <w:szCs w:val="18"/>
              </w:rPr>
            </w:pPr>
          </w:p>
        </w:tc>
      </w:tr>
      <w:tr w:rsidR="00AA0834" w14:paraId="64AF56EB" w14:textId="77777777" w:rsidTr="0096638B">
        <w:trPr>
          <w:trHeight w:val="745"/>
        </w:trPr>
        <w:tc>
          <w:tcPr>
            <w:tcW w:w="1596" w:type="dxa"/>
          </w:tcPr>
          <w:p w14:paraId="0D242DE7" w14:textId="77777777" w:rsidR="00AA0834" w:rsidRDefault="00AA0834" w:rsidP="0096638B">
            <w:pPr>
              <w:rPr>
                <w:rFonts w:hAnsi="ＭＳ 明朝"/>
                <w:sz w:val="18"/>
                <w:szCs w:val="18"/>
              </w:rPr>
            </w:pPr>
            <w:r>
              <w:rPr>
                <w:rFonts w:hAnsi="ＭＳ 明朝" w:hint="eastAsia"/>
                <w:sz w:val="18"/>
                <w:szCs w:val="18"/>
              </w:rPr>
              <w:lastRenderedPageBreak/>
              <w:t>第２６条第８項</w:t>
            </w:r>
          </w:p>
        </w:tc>
        <w:tc>
          <w:tcPr>
            <w:tcW w:w="6804" w:type="dxa"/>
          </w:tcPr>
          <w:p w14:paraId="40019F9B" w14:textId="77777777" w:rsidR="00AA0834" w:rsidRPr="002424DD" w:rsidRDefault="00AA0834" w:rsidP="0096638B">
            <w:pPr>
              <w:rPr>
                <w:rFonts w:hAnsi="ＭＳ 明朝"/>
                <w:sz w:val="18"/>
                <w:szCs w:val="18"/>
              </w:rPr>
            </w:pPr>
            <w:r w:rsidRPr="0003386A">
              <w:rPr>
                <w:rFonts w:hAnsi="ＭＳ 明朝" w:hint="eastAsia"/>
                <w:sz w:val="18"/>
                <w:szCs w:val="18"/>
              </w:rPr>
              <w:t>委託業務全体における情報セキュリティの確保のため、「政府機関等の情報セキュリティ対策のための統一基準」（平成３０年度版）、</w:t>
            </w:r>
            <w:r>
              <w:rPr>
                <w:rFonts w:hAnsi="ＭＳ 明朝" w:hint="eastAsia"/>
                <w:sz w:val="18"/>
                <w:szCs w:val="18"/>
              </w:rPr>
              <w:t>「</w:t>
            </w:r>
            <w:r w:rsidRPr="0003386A">
              <w:rPr>
                <w:rFonts w:hAnsi="ＭＳ 明朝" w:hint="eastAsia"/>
                <w:sz w:val="18"/>
                <w:szCs w:val="18"/>
              </w:rPr>
              <w:t>経済産業省情報セキュリティ管理規程</w:t>
            </w:r>
            <w:r>
              <w:rPr>
                <w:rFonts w:hAnsi="ＭＳ 明朝" w:hint="eastAsia"/>
                <w:sz w:val="18"/>
                <w:szCs w:val="18"/>
              </w:rPr>
              <w:t>」</w:t>
            </w:r>
            <w:r w:rsidRPr="0003386A">
              <w:rPr>
                <w:rFonts w:hAnsi="ＭＳ 明朝" w:hint="eastAsia"/>
                <w:sz w:val="18"/>
                <w:szCs w:val="18"/>
              </w:rPr>
              <w:t>（平成１８・０３・２２シ第１号）及び「経済産業省情報セキュリティ対策基準」（平成１８･０３･２４シ第１号）</w:t>
            </w:r>
            <w:r>
              <w:rPr>
                <w:rFonts w:hAnsi="ＭＳ 明朝" w:hint="eastAsia"/>
                <w:sz w:val="18"/>
                <w:szCs w:val="18"/>
              </w:rPr>
              <w:t>（以下「規程等」と総称する。）</w:t>
            </w:r>
            <w:r w:rsidRPr="0003386A">
              <w:rPr>
                <w:rFonts w:hAnsi="ＭＳ 明朝" w:hint="eastAsia"/>
                <w:sz w:val="18"/>
                <w:szCs w:val="18"/>
              </w:rPr>
              <w:t>に基づく、情報セキュリティ対策を講じ</w:t>
            </w:r>
            <w:r>
              <w:rPr>
                <w:rFonts w:hAnsi="ＭＳ 明朝" w:hint="eastAsia"/>
                <w:sz w:val="18"/>
                <w:szCs w:val="18"/>
              </w:rPr>
              <w:t>る。</w:t>
            </w:r>
          </w:p>
        </w:tc>
        <w:tc>
          <w:tcPr>
            <w:tcW w:w="1134" w:type="dxa"/>
          </w:tcPr>
          <w:p w14:paraId="1954C8FD" w14:textId="77777777" w:rsidR="00AA0834" w:rsidRPr="002424DD" w:rsidRDefault="00AA0834" w:rsidP="0096638B">
            <w:pPr>
              <w:jc w:val="center"/>
              <w:rPr>
                <w:rFonts w:hAnsi="ＭＳ 明朝"/>
                <w:sz w:val="18"/>
                <w:szCs w:val="18"/>
              </w:rPr>
            </w:pPr>
          </w:p>
        </w:tc>
      </w:tr>
      <w:tr w:rsidR="00AA0834" w14:paraId="0D3BA5DF" w14:textId="77777777" w:rsidTr="0096638B">
        <w:trPr>
          <w:trHeight w:val="745"/>
        </w:trPr>
        <w:tc>
          <w:tcPr>
            <w:tcW w:w="1596" w:type="dxa"/>
          </w:tcPr>
          <w:p w14:paraId="35A65A60" w14:textId="77777777" w:rsidR="00AA0834" w:rsidRDefault="00AA0834" w:rsidP="0096638B">
            <w:pPr>
              <w:rPr>
                <w:rFonts w:hAnsi="ＭＳ 明朝"/>
                <w:sz w:val="18"/>
                <w:szCs w:val="18"/>
              </w:rPr>
            </w:pPr>
            <w:r>
              <w:rPr>
                <w:rFonts w:hAnsi="ＭＳ 明朝" w:hint="eastAsia"/>
                <w:sz w:val="18"/>
                <w:szCs w:val="18"/>
              </w:rPr>
              <w:t>第２６条第９項</w:t>
            </w:r>
          </w:p>
        </w:tc>
        <w:tc>
          <w:tcPr>
            <w:tcW w:w="6804" w:type="dxa"/>
          </w:tcPr>
          <w:p w14:paraId="49E5E905" w14:textId="77777777" w:rsidR="00AA0834" w:rsidRPr="002424DD" w:rsidRDefault="00AA0834" w:rsidP="0096638B">
            <w:pPr>
              <w:rPr>
                <w:rFonts w:hAnsi="ＭＳ 明朝"/>
                <w:sz w:val="18"/>
                <w:szCs w:val="18"/>
              </w:rPr>
            </w:pPr>
            <w:r>
              <w:rPr>
                <w:rFonts w:hAnsi="ＭＳ 明朝" w:hint="eastAsia"/>
                <w:sz w:val="18"/>
                <w:szCs w:val="18"/>
              </w:rPr>
              <w:t>経済産業</w:t>
            </w:r>
            <w:r w:rsidRPr="00C3172B">
              <w:rPr>
                <w:rFonts w:hAnsi="ＭＳ 明朝" w:hint="eastAsia"/>
                <w:sz w:val="18"/>
                <w:szCs w:val="18"/>
              </w:rPr>
              <w:t>省又は</w:t>
            </w:r>
            <w:r>
              <w:rPr>
                <w:rFonts w:hAnsi="ＭＳ 明朝" w:hint="eastAsia"/>
                <w:sz w:val="18"/>
                <w:szCs w:val="18"/>
              </w:rPr>
              <w:t>内閣官房</w:t>
            </w:r>
            <w:r w:rsidRPr="00C3172B">
              <w:rPr>
                <w:rFonts w:hAnsi="ＭＳ 明朝" w:hint="eastAsia"/>
                <w:sz w:val="18"/>
                <w:szCs w:val="18"/>
              </w:rPr>
              <w:t>内閣サイバーセキュリティセンターが必要に応じて実施する情報セキュリティ監査、マネジメント監査又はペネトレーションテストを受け入れるとともに、指摘事項への対応を行う</w:t>
            </w:r>
            <w:r>
              <w:rPr>
                <w:rFonts w:hAnsi="ＭＳ 明朝" w:hint="eastAsia"/>
                <w:sz w:val="18"/>
                <w:szCs w:val="18"/>
              </w:rPr>
              <w:t>。</w:t>
            </w:r>
          </w:p>
        </w:tc>
        <w:tc>
          <w:tcPr>
            <w:tcW w:w="1134" w:type="dxa"/>
          </w:tcPr>
          <w:p w14:paraId="14293DFC" w14:textId="77777777" w:rsidR="00AA0834" w:rsidRPr="002424DD" w:rsidRDefault="00AA0834" w:rsidP="0096638B">
            <w:pPr>
              <w:jc w:val="center"/>
              <w:rPr>
                <w:rFonts w:hAnsi="ＭＳ 明朝"/>
                <w:sz w:val="18"/>
                <w:szCs w:val="18"/>
              </w:rPr>
            </w:pPr>
          </w:p>
        </w:tc>
      </w:tr>
      <w:tr w:rsidR="00AA0834" w14:paraId="404FE543" w14:textId="77777777" w:rsidTr="0096638B">
        <w:trPr>
          <w:trHeight w:val="745"/>
        </w:trPr>
        <w:tc>
          <w:tcPr>
            <w:tcW w:w="1596" w:type="dxa"/>
          </w:tcPr>
          <w:p w14:paraId="44570DC4" w14:textId="77777777" w:rsidR="00AA0834" w:rsidRDefault="00AA0834" w:rsidP="0096638B">
            <w:pPr>
              <w:rPr>
                <w:rFonts w:hAnsi="ＭＳ 明朝"/>
                <w:sz w:val="18"/>
                <w:szCs w:val="18"/>
              </w:rPr>
            </w:pPr>
            <w:r>
              <w:rPr>
                <w:rFonts w:hAnsi="ＭＳ 明朝" w:hint="eastAsia"/>
                <w:sz w:val="18"/>
                <w:szCs w:val="18"/>
              </w:rPr>
              <w:t>第２６条第１０項</w:t>
            </w:r>
          </w:p>
        </w:tc>
        <w:tc>
          <w:tcPr>
            <w:tcW w:w="6804" w:type="dxa"/>
          </w:tcPr>
          <w:p w14:paraId="5AB7E30E" w14:textId="77777777" w:rsidR="00AA0834" w:rsidRPr="00C3172B" w:rsidRDefault="00AA0834" w:rsidP="0096638B">
            <w:pPr>
              <w:rPr>
                <w:rFonts w:hAnsi="ＭＳ 明朝"/>
                <w:sz w:val="18"/>
                <w:szCs w:val="18"/>
              </w:rPr>
            </w:pPr>
            <w:r w:rsidRPr="00C3172B">
              <w:rPr>
                <w:rFonts w:hAnsi="ＭＳ 明朝" w:hint="eastAsia"/>
                <w:sz w:val="18"/>
                <w:szCs w:val="18"/>
              </w:rPr>
              <w:t>委託業務に従事する者を限定する</w:t>
            </w:r>
            <w:r>
              <w:rPr>
                <w:rFonts w:hAnsi="ＭＳ 明朝" w:hint="eastAsia"/>
                <w:sz w:val="18"/>
                <w:szCs w:val="18"/>
              </w:rPr>
              <w:t>。また、乙</w:t>
            </w:r>
            <w:r w:rsidRPr="00C3172B">
              <w:rPr>
                <w:rFonts w:hAnsi="ＭＳ 明朝" w:hint="eastAsia"/>
                <w:sz w:val="18"/>
                <w:szCs w:val="18"/>
              </w:rPr>
              <w:t>の資本関係・役員の情報、委託業務の実施場所、委託業務の全ての従事者の所属、専門性（情報セキュリティに係る資格・研修実績等）、実績及び国籍に関する情報を甲に提示する。</w:t>
            </w:r>
          </w:p>
          <w:p w14:paraId="5B8E7B88" w14:textId="77777777" w:rsidR="00AA0834" w:rsidRPr="002424DD" w:rsidRDefault="00AA0834" w:rsidP="0096638B">
            <w:pPr>
              <w:rPr>
                <w:rFonts w:hAnsi="ＭＳ 明朝"/>
                <w:sz w:val="18"/>
                <w:szCs w:val="18"/>
              </w:rPr>
            </w:pPr>
            <w:r w:rsidRPr="00C3172B">
              <w:rPr>
                <w:rFonts w:hAnsi="ＭＳ 明朝" w:hint="eastAsia"/>
                <w:sz w:val="18"/>
                <w:szCs w:val="18"/>
              </w:rPr>
              <w:t>なお、委託業務の実施期間中に従事者を変更等する場合は、事前にこれらの情報を甲に再提示する。</w:t>
            </w:r>
          </w:p>
        </w:tc>
        <w:tc>
          <w:tcPr>
            <w:tcW w:w="1134" w:type="dxa"/>
          </w:tcPr>
          <w:p w14:paraId="0425FC62" w14:textId="77777777" w:rsidR="00AA0834" w:rsidRPr="002424DD" w:rsidRDefault="00AA0834" w:rsidP="0096638B">
            <w:pPr>
              <w:jc w:val="center"/>
              <w:rPr>
                <w:rFonts w:hAnsi="ＭＳ 明朝"/>
                <w:sz w:val="18"/>
                <w:szCs w:val="18"/>
              </w:rPr>
            </w:pPr>
          </w:p>
        </w:tc>
      </w:tr>
      <w:tr w:rsidR="00AA0834" w14:paraId="32F954B0" w14:textId="77777777" w:rsidTr="0096638B">
        <w:trPr>
          <w:trHeight w:val="745"/>
        </w:trPr>
        <w:tc>
          <w:tcPr>
            <w:tcW w:w="1596" w:type="dxa"/>
          </w:tcPr>
          <w:p w14:paraId="541B14E1" w14:textId="77777777" w:rsidR="00AA0834" w:rsidRDefault="00AA0834" w:rsidP="0096638B">
            <w:pPr>
              <w:rPr>
                <w:rFonts w:hAnsi="ＭＳ 明朝"/>
                <w:sz w:val="18"/>
                <w:szCs w:val="18"/>
              </w:rPr>
            </w:pPr>
            <w:r>
              <w:rPr>
                <w:rFonts w:hAnsi="ＭＳ 明朝" w:hint="eastAsia"/>
                <w:sz w:val="18"/>
                <w:szCs w:val="18"/>
              </w:rPr>
              <w:t>第２６条第１１項</w:t>
            </w:r>
          </w:p>
        </w:tc>
        <w:tc>
          <w:tcPr>
            <w:tcW w:w="6804" w:type="dxa"/>
          </w:tcPr>
          <w:p w14:paraId="2DFCD7E7" w14:textId="77777777" w:rsidR="00AA0834" w:rsidRPr="002424DD" w:rsidRDefault="00AA0834" w:rsidP="0096638B">
            <w:pPr>
              <w:rPr>
                <w:rFonts w:hAnsi="ＭＳ 明朝"/>
                <w:sz w:val="18"/>
                <w:szCs w:val="18"/>
              </w:rPr>
            </w:pPr>
            <w:r w:rsidRPr="00C3172B">
              <w:rPr>
                <w:rFonts w:hAnsi="ＭＳ 明朝" w:hint="eastAsia"/>
                <w:sz w:val="18"/>
                <w:szCs w:val="18"/>
              </w:rPr>
              <w:t>委託業務の一部</w:t>
            </w:r>
            <w:r>
              <w:rPr>
                <w:rFonts w:hAnsi="ＭＳ 明朝" w:hint="eastAsia"/>
                <w:sz w:val="18"/>
                <w:szCs w:val="18"/>
              </w:rPr>
              <w:t>を再委託する場合には、再委託することにより生ずる脅威に対して第２６条から第２６条の３までの規定</w:t>
            </w:r>
            <w:r w:rsidRPr="00C3172B">
              <w:rPr>
                <w:rFonts w:hAnsi="ＭＳ 明朝" w:hint="eastAsia"/>
                <w:sz w:val="18"/>
                <w:szCs w:val="18"/>
              </w:rPr>
              <w:t>に基づく情報セキュリティ対策が十分に確保される措置を講じ</w:t>
            </w:r>
            <w:r>
              <w:rPr>
                <w:rFonts w:hAnsi="ＭＳ 明朝" w:hint="eastAsia"/>
                <w:sz w:val="18"/>
                <w:szCs w:val="18"/>
              </w:rPr>
              <w:t>る</w:t>
            </w:r>
            <w:r w:rsidRPr="00C3172B">
              <w:rPr>
                <w:rFonts w:hAnsi="ＭＳ 明朝" w:hint="eastAsia"/>
                <w:sz w:val="18"/>
                <w:szCs w:val="18"/>
              </w:rPr>
              <w:t>。</w:t>
            </w:r>
          </w:p>
        </w:tc>
        <w:tc>
          <w:tcPr>
            <w:tcW w:w="1134" w:type="dxa"/>
          </w:tcPr>
          <w:p w14:paraId="57F37C6D" w14:textId="77777777" w:rsidR="00AA0834" w:rsidRPr="002424DD" w:rsidRDefault="00AA0834" w:rsidP="0096638B">
            <w:pPr>
              <w:jc w:val="center"/>
              <w:rPr>
                <w:rFonts w:hAnsi="ＭＳ 明朝"/>
                <w:sz w:val="18"/>
                <w:szCs w:val="18"/>
              </w:rPr>
            </w:pPr>
          </w:p>
        </w:tc>
      </w:tr>
      <w:tr w:rsidR="00AA0834" w14:paraId="6473687C" w14:textId="77777777" w:rsidTr="0096638B">
        <w:trPr>
          <w:trHeight w:val="745"/>
        </w:trPr>
        <w:tc>
          <w:tcPr>
            <w:tcW w:w="1596" w:type="dxa"/>
          </w:tcPr>
          <w:p w14:paraId="2232BDC7" w14:textId="77777777" w:rsidR="00AA0834" w:rsidRDefault="00AA0834" w:rsidP="0096638B">
            <w:pPr>
              <w:rPr>
                <w:rFonts w:hAnsi="ＭＳ 明朝"/>
                <w:sz w:val="18"/>
                <w:szCs w:val="18"/>
              </w:rPr>
            </w:pPr>
            <w:r>
              <w:rPr>
                <w:rFonts w:hAnsi="ＭＳ 明朝" w:hint="eastAsia"/>
                <w:sz w:val="18"/>
                <w:szCs w:val="18"/>
              </w:rPr>
              <w:t>第２６条の２第１項</w:t>
            </w:r>
          </w:p>
        </w:tc>
        <w:tc>
          <w:tcPr>
            <w:tcW w:w="6804" w:type="dxa"/>
          </w:tcPr>
          <w:p w14:paraId="0FA74CF8" w14:textId="77777777" w:rsidR="00AA0834" w:rsidRPr="002424DD" w:rsidRDefault="00AA0834" w:rsidP="0096638B">
            <w:pPr>
              <w:rPr>
                <w:rFonts w:hAnsi="ＭＳ 明朝"/>
                <w:sz w:val="18"/>
                <w:szCs w:val="18"/>
              </w:rPr>
            </w:pPr>
            <w:r w:rsidRPr="00442CC2">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w:t>
            </w:r>
            <w:r>
              <w:rPr>
                <w:rFonts w:hAnsi="ＭＳ 明朝" w:hint="eastAsia"/>
                <w:sz w:val="18"/>
                <w:szCs w:val="18"/>
              </w:rPr>
              <w:t>する</w:t>
            </w:r>
            <w:r w:rsidRPr="00442CC2">
              <w:rPr>
                <w:rFonts w:hAnsi="ＭＳ 明朝" w:hint="eastAsia"/>
                <w:sz w:val="18"/>
                <w:szCs w:val="18"/>
              </w:rPr>
              <w:t>。また、ウェブサイトを構築した際には、サービス開始前に、運用中においては年１回以上、ポートスキャン、脆弱性検査を含むプラットフォーム診断を実施し、脆弱性を検出した場合には必要な対策を実施</w:t>
            </w:r>
            <w:r>
              <w:rPr>
                <w:rFonts w:hAnsi="ＭＳ 明朝" w:hint="eastAsia"/>
                <w:sz w:val="18"/>
                <w:szCs w:val="18"/>
              </w:rPr>
              <w:t>する</w:t>
            </w:r>
            <w:r w:rsidRPr="00442CC2">
              <w:rPr>
                <w:rFonts w:hAnsi="ＭＳ 明朝" w:hint="eastAsia"/>
                <w:sz w:val="18"/>
                <w:szCs w:val="18"/>
              </w:rPr>
              <w:t>。</w:t>
            </w:r>
          </w:p>
        </w:tc>
        <w:tc>
          <w:tcPr>
            <w:tcW w:w="1134" w:type="dxa"/>
          </w:tcPr>
          <w:p w14:paraId="2040791F" w14:textId="77777777" w:rsidR="00AA0834" w:rsidRPr="002424DD" w:rsidRDefault="00AA0834" w:rsidP="0096638B">
            <w:pPr>
              <w:jc w:val="center"/>
              <w:rPr>
                <w:rFonts w:hAnsi="ＭＳ 明朝"/>
                <w:sz w:val="18"/>
                <w:szCs w:val="18"/>
              </w:rPr>
            </w:pPr>
          </w:p>
        </w:tc>
      </w:tr>
      <w:tr w:rsidR="00AA0834" w14:paraId="53430693" w14:textId="77777777" w:rsidTr="0096638B">
        <w:trPr>
          <w:trHeight w:val="745"/>
        </w:trPr>
        <w:tc>
          <w:tcPr>
            <w:tcW w:w="1596" w:type="dxa"/>
          </w:tcPr>
          <w:p w14:paraId="3A7C4F2A" w14:textId="77777777" w:rsidR="00AA0834" w:rsidRDefault="00AA0834" w:rsidP="0096638B">
            <w:pPr>
              <w:rPr>
                <w:rFonts w:hAnsi="ＭＳ 明朝"/>
                <w:sz w:val="18"/>
                <w:szCs w:val="18"/>
              </w:rPr>
            </w:pPr>
            <w:r>
              <w:rPr>
                <w:rFonts w:hAnsi="ＭＳ 明朝" w:hint="eastAsia"/>
                <w:sz w:val="18"/>
                <w:szCs w:val="18"/>
              </w:rPr>
              <w:t>第２６条の２第２項</w:t>
            </w:r>
          </w:p>
        </w:tc>
        <w:tc>
          <w:tcPr>
            <w:tcW w:w="6804" w:type="dxa"/>
          </w:tcPr>
          <w:p w14:paraId="4DF5CA3C" w14:textId="77777777" w:rsidR="00AA0834" w:rsidRPr="001A657D" w:rsidRDefault="00AA0834" w:rsidP="0096638B">
            <w:pPr>
              <w:rPr>
                <w:rFonts w:hAnsi="ＭＳ 明朝"/>
                <w:sz w:val="18"/>
                <w:szCs w:val="18"/>
              </w:rPr>
            </w:pPr>
            <w:r w:rsidRPr="001A657D">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w:t>
            </w:r>
            <w:r>
              <w:rPr>
                <w:rFonts w:hAnsi="ＭＳ 明朝" w:hint="eastAsia"/>
                <w:sz w:val="18"/>
                <w:szCs w:val="18"/>
              </w:rPr>
              <w:t>る</w:t>
            </w:r>
            <w:r w:rsidRPr="001A657D">
              <w:rPr>
                <w:rFonts w:hAnsi="ＭＳ 明朝" w:hint="eastAsia"/>
                <w:sz w:val="18"/>
                <w:szCs w:val="18"/>
              </w:rPr>
              <w:t>。</w:t>
            </w:r>
          </w:p>
          <w:p w14:paraId="695C40AD" w14:textId="77777777" w:rsidR="00AA0834" w:rsidRPr="002424DD" w:rsidRDefault="00AA0834" w:rsidP="0096638B">
            <w:pPr>
              <w:rPr>
                <w:rFonts w:hAnsi="ＭＳ 明朝"/>
                <w:sz w:val="18"/>
                <w:szCs w:val="18"/>
              </w:rPr>
            </w:pPr>
            <w:r w:rsidRPr="001A657D">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w:t>
            </w:r>
            <w:r>
              <w:rPr>
                <w:rFonts w:hAnsi="ＭＳ 明朝" w:hint="eastAsia"/>
                <w:sz w:val="18"/>
                <w:szCs w:val="18"/>
              </w:rPr>
              <w:t>る</w:t>
            </w:r>
            <w:r w:rsidRPr="001A657D">
              <w:rPr>
                <w:rFonts w:hAnsi="ＭＳ 明朝" w:hint="eastAsia"/>
                <w:sz w:val="18"/>
                <w:szCs w:val="18"/>
              </w:rPr>
              <w:t>。</w:t>
            </w:r>
          </w:p>
        </w:tc>
        <w:tc>
          <w:tcPr>
            <w:tcW w:w="1134" w:type="dxa"/>
          </w:tcPr>
          <w:p w14:paraId="132A27BC" w14:textId="77777777" w:rsidR="00AA0834" w:rsidRPr="002424DD" w:rsidRDefault="00AA0834" w:rsidP="0096638B">
            <w:pPr>
              <w:jc w:val="center"/>
              <w:rPr>
                <w:rFonts w:hAnsi="ＭＳ 明朝"/>
                <w:sz w:val="18"/>
                <w:szCs w:val="18"/>
              </w:rPr>
            </w:pPr>
          </w:p>
        </w:tc>
      </w:tr>
      <w:tr w:rsidR="00AA0834" w14:paraId="708BB38C" w14:textId="77777777" w:rsidTr="0096638B">
        <w:trPr>
          <w:trHeight w:val="745"/>
        </w:trPr>
        <w:tc>
          <w:tcPr>
            <w:tcW w:w="1596" w:type="dxa"/>
          </w:tcPr>
          <w:p w14:paraId="4D6026D8" w14:textId="77777777" w:rsidR="00AA0834" w:rsidRDefault="00AA0834" w:rsidP="0096638B">
            <w:pPr>
              <w:rPr>
                <w:rFonts w:hAnsi="ＭＳ 明朝"/>
                <w:sz w:val="18"/>
                <w:szCs w:val="18"/>
              </w:rPr>
            </w:pPr>
            <w:r>
              <w:rPr>
                <w:rFonts w:hAnsi="ＭＳ 明朝" w:hint="eastAsia"/>
                <w:sz w:val="18"/>
                <w:szCs w:val="18"/>
              </w:rPr>
              <w:t>第２６条の２第３項</w:t>
            </w:r>
          </w:p>
        </w:tc>
        <w:tc>
          <w:tcPr>
            <w:tcW w:w="6804" w:type="dxa"/>
          </w:tcPr>
          <w:p w14:paraId="7CBF0674" w14:textId="77777777" w:rsidR="00AA0834" w:rsidRPr="00B20F83" w:rsidRDefault="00AA0834" w:rsidP="0096638B">
            <w:pPr>
              <w:rPr>
                <w:rFonts w:hAnsi="ＭＳ 明朝"/>
                <w:sz w:val="18"/>
                <w:szCs w:val="18"/>
              </w:rPr>
            </w:pPr>
            <w:r w:rsidRPr="00B20F83">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w:t>
            </w:r>
            <w:r>
              <w:rPr>
                <w:rFonts w:hAnsi="ＭＳ 明朝" w:hint="eastAsia"/>
                <w:sz w:val="18"/>
                <w:szCs w:val="18"/>
              </w:rPr>
              <w:t>する</w:t>
            </w:r>
            <w:r w:rsidRPr="00B20F83">
              <w:rPr>
                <w:rFonts w:hAnsi="ＭＳ 明朝" w:hint="eastAsia"/>
                <w:sz w:val="18"/>
                <w:szCs w:val="18"/>
              </w:rPr>
              <w:t>。併せて、「作り方」のチェックリストに従い対応状況を確認し、その結果を記入したチェックリストを甲に提出</w:t>
            </w:r>
            <w:r>
              <w:rPr>
                <w:rFonts w:hAnsi="ＭＳ 明朝" w:hint="eastAsia"/>
                <w:sz w:val="18"/>
                <w:szCs w:val="18"/>
              </w:rPr>
              <w:t>する</w:t>
            </w:r>
            <w:r w:rsidRPr="00B20F83">
              <w:rPr>
                <w:rFonts w:hAnsi="ＭＳ 明朝" w:hint="eastAsia"/>
                <w:sz w:val="18"/>
                <w:szCs w:val="18"/>
              </w:rPr>
              <w:t>。</w:t>
            </w:r>
          </w:p>
          <w:p w14:paraId="4767961D" w14:textId="77777777" w:rsidR="00AA0834" w:rsidRPr="002424DD" w:rsidRDefault="00AA0834" w:rsidP="0096638B">
            <w:pPr>
              <w:rPr>
                <w:rFonts w:hAnsi="ＭＳ 明朝"/>
                <w:sz w:val="18"/>
                <w:szCs w:val="18"/>
              </w:rPr>
            </w:pPr>
            <w:r w:rsidRPr="00B20F83">
              <w:rPr>
                <w:rFonts w:hAnsi="ＭＳ 明朝" w:hint="eastAsia"/>
                <w:sz w:val="18"/>
                <w:szCs w:val="18"/>
              </w:rPr>
              <w:t>なお、チェックリストの結果に基づき、甲から指示があった場合には、その指示に従う。</w:t>
            </w:r>
          </w:p>
        </w:tc>
        <w:tc>
          <w:tcPr>
            <w:tcW w:w="1134" w:type="dxa"/>
          </w:tcPr>
          <w:p w14:paraId="6BF6A7AE" w14:textId="77777777" w:rsidR="00AA0834" w:rsidRPr="002424DD" w:rsidRDefault="00AA0834" w:rsidP="0096638B">
            <w:pPr>
              <w:jc w:val="center"/>
              <w:rPr>
                <w:rFonts w:hAnsi="ＭＳ 明朝"/>
                <w:sz w:val="18"/>
                <w:szCs w:val="18"/>
              </w:rPr>
            </w:pPr>
          </w:p>
        </w:tc>
      </w:tr>
      <w:tr w:rsidR="00AA0834" w14:paraId="28DD60B9" w14:textId="77777777" w:rsidTr="0096638B">
        <w:trPr>
          <w:trHeight w:val="745"/>
        </w:trPr>
        <w:tc>
          <w:tcPr>
            <w:tcW w:w="1596" w:type="dxa"/>
          </w:tcPr>
          <w:p w14:paraId="133F2EA6" w14:textId="77777777" w:rsidR="00AA0834" w:rsidRDefault="00AA0834" w:rsidP="0096638B">
            <w:pPr>
              <w:rPr>
                <w:rFonts w:hAnsi="ＭＳ 明朝"/>
                <w:sz w:val="18"/>
                <w:szCs w:val="18"/>
              </w:rPr>
            </w:pPr>
            <w:r w:rsidRPr="00FD7F89">
              <w:rPr>
                <w:rFonts w:hAnsi="ＭＳ 明朝" w:hint="eastAsia"/>
                <w:sz w:val="18"/>
                <w:szCs w:val="18"/>
              </w:rPr>
              <w:t>第２６条の３</w:t>
            </w:r>
            <w:r>
              <w:rPr>
                <w:rFonts w:hAnsi="ＭＳ 明朝" w:hint="eastAsia"/>
                <w:sz w:val="18"/>
                <w:szCs w:val="18"/>
              </w:rPr>
              <w:t>第１項</w:t>
            </w:r>
          </w:p>
        </w:tc>
        <w:tc>
          <w:tcPr>
            <w:tcW w:w="6804" w:type="dxa"/>
          </w:tcPr>
          <w:p w14:paraId="79ED4761" w14:textId="77777777" w:rsidR="00AA0834" w:rsidRPr="00FD7F89" w:rsidRDefault="00AA0834" w:rsidP="0096638B">
            <w:pPr>
              <w:rPr>
                <w:rFonts w:hAnsi="ＭＳ 明朝"/>
                <w:sz w:val="18"/>
                <w:szCs w:val="18"/>
              </w:rPr>
            </w:pPr>
            <w:r w:rsidRPr="00FD7F89">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ED85378" w14:textId="22FCDBA8" w:rsidR="00AA0834" w:rsidRDefault="00AA0834" w:rsidP="0096638B">
            <w:pPr>
              <w:ind w:left="582" w:hangingChars="300" w:hanging="582"/>
              <w:rPr>
                <w:rFonts w:hAnsi="ＭＳ 明朝"/>
                <w:sz w:val="18"/>
                <w:szCs w:val="18"/>
              </w:rPr>
            </w:pPr>
            <w:r w:rsidRPr="00FD7F89">
              <w:rPr>
                <w:rFonts w:hAnsi="ＭＳ 明朝" w:hint="eastAsia"/>
                <w:sz w:val="18"/>
                <w:szCs w:val="18"/>
              </w:rPr>
              <w:t>（１）各工程において、</w:t>
            </w:r>
            <w:r w:rsidR="00E63706">
              <w:rPr>
                <w:rFonts w:hAnsi="ＭＳ 明朝" w:hint="eastAsia"/>
                <w:sz w:val="18"/>
                <w:szCs w:val="18"/>
              </w:rPr>
              <w:t>経済産業省</w:t>
            </w:r>
            <w:r w:rsidRPr="00FD7F89">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C06E68D" w14:textId="59837E6B" w:rsidR="00AA0834" w:rsidRDefault="00AA0834" w:rsidP="0096638B">
            <w:pPr>
              <w:ind w:left="582" w:hangingChars="300" w:hanging="582"/>
              <w:rPr>
                <w:rFonts w:hAnsi="ＭＳ 明朝"/>
                <w:sz w:val="18"/>
                <w:szCs w:val="18"/>
              </w:rPr>
            </w:pPr>
            <w:r w:rsidRPr="00FD7F89">
              <w:rPr>
                <w:rFonts w:hAnsi="ＭＳ 明朝" w:hint="eastAsia"/>
                <w:sz w:val="18"/>
                <w:szCs w:val="18"/>
              </w:rPr>
              <w:t>（２）情報システムや機器等に意図しない変更が行われる等の不正が見つかったときに、追跡調査や立入検査等、</w:t>
            </w:r>
            <w:r w:rsidR="00E63706">
              <w:rPr>
                <w:rFonts w:hAnsi="ＭＳ 明朝" w:hint="eastAsia"/>
                <w:sz w:val="18"/>
                <w:szCs w:val="18"/>
              </w:rPr>
              <w:t>経済産業省</w:t>
            </w:r>
            <w:r w:rsidRPr="00FD7F89">
              <w:rPr>
                <w:rFonts w:hAnsi="ＭＳ 明朝" w:hint="eastAsia"/>
                <w:sz w:val="18"/>
                <w:szCs w:val="18"/>
              </w:rPr>
              <w:t>と連携して原因を調査し、排除するための手順及び体制を整備していること。それらが妥当であることを証明するため書類を提出すること。</w:t>
            </w:r>
          </w:p>
          <w:p w14:paraId="5FC7A5C2"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092EEB1B"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継がれる項目に、情報セキュリティ対策に必要な内容を含めること。</w:t>
            </w:r>
          </w:p>
          <w:p w14:paraId="67FE264D"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lastRenderedPageBreak/>
              <w:t>（５）サポート期限が切れた又は委託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C103A5B" w14:textId="77777777" w:rsidR="00AA0834" w:rsidRPr="00B20F83" w:rsidRDefault="00AA0834" w:rsidP="0096638B">
            <w:pPr>
              <w:ind w:left="582" w:hangingChars="300" w:hanging="582"/>
              <w:rPr>
                <w:rFonts w:hAnsi="ＭＳ 明朝"/>
                <w:sz w:val="18"/>
                <w:szCs w:val="18"/>
              </w:rPr>
            </w:pPr>
            <w:r w:rsidRPr="00FD7F89">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9B7B7E" w14:textId="77777777" w:rsidR="00AA0834" w:rsidRPr="002424DD" w:rsidRDefault="00AA0834" w:rsidP="0096638B">
            <w:pPr>
              <w:jc w:val="center"/>
              <w:rPr>
                <w:rFonts w:hAnsi="ＭＳ 明朝"/>
                <w:sz w:val="18"/>
                <w:szCs w:val="18"/>
              </w:rPr>
            </w:pPr>
          </w:p>
        </w:tc>
      </w:tr>
      <w:tr w:rsidR="00AA0834" w14:paraId="022E772C" w14:textId="77777777" w:rsidTr="0096638B">
        <w:trPr>
          <w:trHeight w:val="745"/>
        </w:trPr>
        <w:tc>
          <w:tcPr>
            <w:tcW w:w="1596" w:type="dxa"/>
          </w:tcPr>
          <w:p w14:paraId="4FD46BC7" w14:textId="77777777" w:rsidR="00AA0834" w:rsidRPr="00FD7F89" w:rsidRDefault="00AA0834" w:rsidP="0096638B">
            <w:pPr>
              <w:rPr>
                <w:rFonts w:hAnsi="ＭＳ 明朝"/>
                <w:sz w:val="18"/>
                <w:szCs w:val="18"/>
              </w:rPr>
            </w:pPr>
            <w:r>
              <w:rPr>
                <w:rFonts w:hAnsi="ＭＳ 明朝" w:hint="eastAsia"/>
                <w:sz w:val="18"/>
                <w:szCs w:val="18"/>
              </w:rPr>
              <w:t>第２６条の３第２項</w:t>
            </w:r>
          </w:p>
        </w:tc>
        <w:tc>
          <w:tcPr>
            <w:tcW w:w="6804" w:type="dxa"/>
          </w:tcPr>
          <w:p w14:paraId="23379194" w14:textId="77777777" w:rsidR="00AA0834" w:rsidRPr="00B20F83" w:rsidRDefault="00AA0834" w:rsidP="0096638B">
            <w:pPr>
              <w:rPr>
                <w:rFonts w:hAnsi="ＭＳ 明朝"/>
                <w:sz w:val="18"/>
                <w:szCs w:val="18"/>
              </w:rPr>
            </w:pPr>
            <w:r w:rsidRPr="00C43333">
              <w:rPr>
                <w:rFonts w:hAnsi="ＭＳ 明朝" w:hint="eastAsia"/>
                <w:sz w:val="18"/>
                <w:szCs w:val="18"/>
              </w:rPr>
              <w:t>委託業務を実施するに当たり、約款による外部サービスやソーシャルメディアサービスを利用する場合には、それらサービスで要機密情報を扱わないことや不正アクセス対策を実施するなど規程等を遵守する。</w:t>
            </w:r>
          </w:p>
        </w:tc>
        <w:tc>
          <w:tcPr>
            <w:tcW w:w="1134" w:type="dxa"/>
          </w:tcPr>
          <w:p w14:paraId="25D89DE7" w14:textId="77777777" w:rsidR="00AA0834" w:rsidRPr="002424DD" w:rsidRDefault="00AA0834" w:rsidP="0096638B">
            <w:pPr>
              <w:jc w:val="center"/>
              <w:rPr>
                <w:rFonts w:hAnsi="ＭＳ 明朝"/>
                <w:sz w:val="18"/>
                <w:szCs w:val="18"/>
              </w:rPr>
            </w:pPr>
          </w:p>
        </w:tc>
      </w:tr>
      <w:tr w:rsidR="00AA0834" w14:paraId="04BE992D" w14:textId="77777777" w:rsidTr="0096638B">
        <w:trPr>
          <w:trHeight w:val="745"/>
        </w:trPr>
        <w:tc>
          <w:tcPr>
            <w:tcW w:w="1596" w:type="dxa"/>
          </w:tcPr>
          <w:p w14:paraId="4B9E74B4" w14:textId="77777777" w:rsidR="00AA0834" w:rsidRPr="00FD7F89" w:rsidRDefault="00AA0834" w:rsidP="0096638B">
            <w:pPr>
              <w:rPr>
                <w:rFonts w:hAnsi="ＭＳ 明朝"/>
                <w:sz w:val="18"/>
                <w:szCs w:val="18"/>
              </w:rPr>
            </w:pPr>
            <w:r>
              <w:rPr>
                <w:rFonts w:hAnsi="ＭＳ 明朝" w:hint="eastAsia"/>
                <w:sz w:val="18"/>
                <w:szCs w:val="18"/>
              </w:rPr>
              <w:t>第２６条の３第３項</w:t>
            </w:r>
          </w:p>
        </w:tc>
        <w:tc>
          <w:tcPr>
            <w:tcW w:w="6804" w:type="dxa"/>
          </w:tcPr>
          <w:p w14:paraId="18EFED32" w14:textId="77777777" w:rsidR="00AA0834" w:rsidRPr="008A05EB" w:rsidRDefault="00AA0834" w:rsidP="0096638B">
            <w:pPr>
              <w:rPr>
                <w:rFonts w:hAnsi="ＭＳ 明朝"/>
                <w:sz w:val="18"/>
                <w:szCs w:val="18"/>
              </w:rPr>
            </w:pPr>
            <w:r w:rsidRPr="008A05EB">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476B4C70"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7A604425" w14:textId="77777777" w:rsidR="00AA0834" w:rsidRDefault="00AA0834" w:rsidP="0096638B">
            <w:pPr>
              <w:ind w:leftChars="261" w:left="750" w:hangingChars="72" w:hanging="140"/>
              <w:rPr>
                <w:rFonts w:hAnsi="ＭＳ 明朝"/>
                <w:sz w:val="18"/>
                <w:szCs w:val="18"/>
              </w:rPr>
            </w:pPr>
            <w:r w:rsidRPr="008A05EB">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5A232904" w14:textId="77777777" w:rsidR="00AA0834" w:rsidRDefault="00AA0834" w:rsidP="0096638B">
            <w:pPr>
              <w:ind w:leftChars="261" w:left="750" w:hangingChars="72" w:hanging="140"/>
              <w:rPr>
                <w:rFonts w:hAnsi="ＭＳ 明朝"/>
                <w:sz w:val="18"/>
                <w:szCs w:val="18"/>
              </w:rPr>
            </w:pPr>
            <w:r w:rsidRPr="008A05EB">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1E955BF" w14:textId="2495A62A" w:rsidR="00AA0834" w:rsidRPr="008A05EB" w:rsidRDefault="00AA0834" w:rsidP="0096638B">
            <w:pPr>
              <w:ind w:leftChars="261" w:left="750" w:hangingChars="72" w:hanging="140"/>
              <w:rPr>
                <w:rFonts w:hAnsi="ＭＳ 明朝"/>
                <w:sz w:val="18"/>
                <w:szCs w:val="18"/>
              </w:rPr>
            </w:pPr>
            <w:r w:rsidRPr="008A05EB">
              <w:rPr>
                <w:rFonts w:hAnsi="ＭＳ 明朝" w:hint="eastAsia"/>
                <w:sz w:val="18"/>
                <w:szCs w:val="18"/>
              </w:rPr>
              <w:t>③提供するウェブサイト又はアプリケーション・コンテンツにおいて、</w:t>
            </w:r>
            <w:r w:rsidR="00E63706">
              <w:rPr>
                <w:rFonts w:hAnsi="ＭＳ 明朝" w:hint="eastAsia"/>
                <w:sz w:val="18"/>
                <w:szCs w:val="18"/>
              </w:rPr>
              <w:t>経済産業省</w:t>
            </w:r>
            <w:r w:rsidRPr="008A05EB">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3F8B4B51" w14:textId="77777777" w:rsidR="00AA0834" w:rsidRPr="008A05EB" w:rsidRDefault="00AA0834" w:rsidP="0021472A">
            <w:pPr>
              <w:ind w:left="582" w:hangingChars="300" w:hanging="582"/>
              <w:rPr>
                <w:rFonts w:hAnsi="ＭＳ 明朝"/>
                <w:sz w:val="18"/>
                <w:szCs w:val="18"/>
              </w:rPr>
            </w:pPr>
            <w:r w:rsidRPr="008A05EB">
              <w:rPr>
                <w:rFonts w:hAnsi="ＭＳ 明朝" w:hint="eastAsia"/>
                <w:sz w:val="18"/>
                <w:szCs w:val="18"/>
              </w:rPr>
              <w:t>（２）提供するウェブサイト又はアプリケーションが脆弱性を含まないこと。</w:t>
            </w:r>
          </w:p>
          <w:p w14:paraId="5DD52E7A" w14:textId="77777777" w:rsidR="00AA0834" w:rsidRDefault="00AA0834" w:rsidP="0096638B">
            <w:pPr>
              <w:ind w:left="582" w:hangingChars="300" w:hanging="582"/>
              <w:rPr>
                <w:rFonts w:hAnsi="ＭＳ 明朝"/>
                <w:sz w:val="18"/>
                <w:szCs w:val="18"/>
              </w:rPr>
            </w:pPr>
            <w:r w:rsidRPr="008A05EB">
              <w:rPr>
                <w:rFonts w:hAnsi="ＭＳ 明朝" w:hint="eastAsia"/>
                <w:sz w:val="18"/>
                <w:szCs w:val="18"/>
              </w:rPr>
              <w:t>（３）実行プログラムの形式以外にコンテンツを提供する手段がない場合を除き、実行プログラム形式でコンテンツを提供しないこと。</w:t>
            </w:r>
          </w:p>
          <w:p w14:paraId="5664E62B"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77DEF661"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５）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3F9EE39F" w14:textId="5554517D" w:rsidR="00AA0834" w:rsidRPr="00C43333" w:rsidRDefault="00AA0834" w:rsidP="0096638B">
            <w:pPr>
              <w:ind w:left="582" w:hangingChars="300" w:hanging="582"/>
              <w:rPr>
                <w:rFonts w:hAnsi="ＭＳ 明朝"/>
                <w:sz w:val="18"/>
                <w:szCs w:val="18"/>
              </w:rPr>
            </w:pPr>
            <w:r w:rsidRPr="008A05EB">
              <w:rPr>
                <w:rFonts w:hAnsi="ＭＳ 明朝" w:hint="eastAsia"/>
                <w:sz w:val="18"/>
                <w:szCs w:val="18"/>
              </w:rPr>
              <w:t>（６）</w:t>
            </w:r>
            <w:r w:rsidR="00E63706">
              <w:rPr>
                <w:rFonts w:hAnsi="ＭＳ 明朝" w:hint="eastAsia"/>
                <w:sz w:val="18"/>
                <w:szCs w:val="18"/>
              </w:rPr>
              <w:t>経済産業省</w:t>
            </w:r>
            <w:r w:rsidRPr="008A05EB">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E63706">
              <w:rPr>
                <w:rFonts w:hAnsi="ＭＳ 明朝" w:hint="eastAsia"/>
                <w:sz w:val="18"/>
                <w:szCs w:val="18"/>
              </w:rPr>
              <w:t>経済産業省</w:t>
            </w:r>
            <w:r w:rsidRPr="008A05EB">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4D8F1251" w14:textId="77777777" w:rsidR="00AA0834" w:rsidRPr="002424DD" w:rsidRDefault="00AA0834" w:rsidP="0096638B">
            <w:pPr>
              <w:jc w:val="center"/>
              <w:rPr>
                <w:rFonts w:hAnsi="ＭＳ 明朝"/>
                <w:sz w:val="18"/>
                <w:szCs w:val="18"/>
              </w:rPr>
            </w:pPr>
          </w:p>
        </w:tc>
      </w:tr>
    </w:tbl>
    <w:p w14:paraId="1F070E78" w14:textId="77777777" w:rsidR="00AA0834" w:rsidRPr="002424DD" w:rsidRDefault="00AA0834" w:rsidP="00AA0834">
      <w:pPr>
        <w:rPr>
          <w:rFonts w:hAnsi="ＭＳ 明朝"/>
          <w:sz w:val="18"/>
          <w:szCs w:val="18"/>
        </w:rPr>
      </w:pPr>
    </w:p>
    <w:p w14:paraId="6CC2D121" w14:textId="77777777" w:rsidR="00AA0834" w:rsidRDefault="00AA0834" w:rsidP="00AA0834">
      <w:pPr>
        <w:rPr>
          <w:rFonts w:hAnsi="ＭＳ 明朝"/>
          <w:color w:val="000000"/>
          <w:sz w:val="18"/>
          <w:szCs w:val="18"/>
        </w:rPr>
      </w:pPr>
    </w:p>
    <w:p w14:paraId="08DDE065" w14:textId="77777777" w:rsidR="00AA0834" w:rsidRDefault="00AA0834" w:rsidP="00AA0834">
      <w:pPr>
        <w:rPr>
          <w:rFonts w:hAnsi="ＭＳ 明朝"/>
          <w:color w:val="000000"/>
          <w:sz w:val="18"/>
          <w:szCs w:val="18"/>
        </w:rPr>
      </w:pPr>
      <w:r>
        <w:rPr>
          <w:rFonts w:hAnsi="ＭＳ 明朝" w:hint="eastAsia"/>
          <w:color w:val="000000"/>
          <w:sz w:val="18"/>
          <w:szCs w:val="18"/>
        </w:rPr>
        <w:lastRenderedPageBreak/>
        <w:t>記載要領</w:t>
      </w:r>
    </w:p>
    <w:p w14:paraId="42F62A7A" w14:textId="77777777" w:rsidR="00AA0834" w:rsidRDefault="00AA0834" w:rsidP="00AA0834">
      <w:pPr>
        <w:ind w:left="142" w:hangingChars="73" w:hanging="142"/>
        <w:rPr>
          <w:rFonts w:hAnsi="ＭＳ 明朝"/>
          <w:color w:val="000000"/>
          <w:sz w:val="18"/>
          <w:szCs w:val="18"/>
        </w:rPr>
      </w:pPr>
      <w:r w:rsidRPr="00CE410D">
        <w:rPr>
          <w:rFonts w:hAnsi="ＭＳ 明朝" w:hint="eastAsia"/>
          <w:color w:val="000000"/>
          <w:sz w:val="18"/>
          <w:szCs w:val="18"/>
        </w:rPr>
        <w:t>１．「実施状況」は、第２６条第２項から同条第１１項まで</w:t>
      </w:r>
      <w:r>
        <w:rPr>
          <w:rFonts w:hAnsi="ＭＳ 明朝" w:hint="eastAsia"/>
          <w:color w:val="000000"/>
          <w:sz w:val="18"/>
          <w:szCs w:val="18"/>
        </w:rPr>
        <w:t>、</w:t>
      </w:r>
      <w:r w:rsidRPr="00CE410D">
        <w:rPr>
          <w:rFonts w:hAnsi="ＭＳ 明朝" w:hint="eastAsia"/>
          <w:color w:val="000000"/>
          <w:sz w:val="18"/>
          <w:szCs w:val="18"/>
        </w:rPr>
        <w:t>第２６条の２</w:t>
      </w:r>
      <w:r>
        <w:rPr>
          <w:rFonts w:hAnsi="ＭＳ 明朝" w:hint="eastAsia"/>
          <w:color w:val="000000"/>
          <w:sz w:val="18"/>
          <w:szCs w:val="18"/>
        </w:rPr>
        <w:t>及び第２６条の３</w:t>
      </w:r>
      <w:r w:rsidRPr="00CE410D">
        <w:rPr>
          <w:rFonts w:hAnsi="ＭＳ 明朝" w:hint="eastAsia"/>
          <w:color w:val="000000"/>
          <w:sz w:val="18"/>
          <w:szCs w:val="18"/>
        </w:rPr>
        <w:t>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8C87577" w14:textId="1EC71043" w:rsidR="00AA0834" w:rsidRPr="002424DD" w:rsidRDefault="00AA0834" w:rsidP="00AA0834">
      <w:pPr>
        <w:ind w:left="142" w:hangingChars="73" w:hanging="142"/>
        <w:rPr>
          <w:rFonts w:hAnsi="ＭＳ 明朝"/>
          <w:color w:val="000000"/>
          <w:sz w:val="18"/>
          <w:szCs w:val="18"/>
        </w:rPr>
      </w:pPr>
      <w:r>
        <w:rPr>
          <w:rFonts w:hAnsi="ＭＳ 明朝" w:hint="eastAsia"/>
          <w:color w:val="000000"/>
          <w:sz w:val="18"/>
          <w:szCs w:val="18"/>
        </w:rPr>
        <w:t>２．上記に記載のない項目を追加することは妨げないが、事前に</w:t>
      </w:r>
      <w:r w:rsidR="00E63706">
        <w:rPr>
          <w:rFonts w:hAnsi="ＭＳ 明朝" w:hint="eastAsia"/>
          <w:color w:val="000000"/>
          <w:sz w:val="18"/>
          <w:szCs w:val="18"/>
        </w:rPr>
        <w:t>事務局</w:t>
      </w:r>
      <w:r>
        <w:rPr>
          <w:rFonts w:hAnsi="ＭＳ 明朝" w:hint="eastAsia"/>
          <w:color w:val="000000"/>
          <w:sz w:val="18"/>
          <w:szCs w:val="18"/>
        </w:rPr>
        <w:t>と相談すること</w:t>
      </w:r>
      <w:r w:rsidRPr="002424DD">
        <w:rPr>
          <w:rFonts w:hAnsi="ＭＳ 明朝" w:hint="eastAsia"/>
          <w:color w:val="000000"/>
          <w:sz w:val="18"/>
          <w:szCs w:val="18"/>
        </w:rPr>
        <w:t>。</w:t>
      </w:r>
    </w:p>
    <w:p w14:paraId="3D4F4CB1" w14:textId="77777777" w:rsidR="00AA0834" w:rsidRPr="00987AE2" w:rsidRDefault="00AA0834" w:rsidP="00AA0834">
      <w:r>
        <w:rPr>
          <w:rFonts w:hAnsi="ＭＳ 明朝" w:hint="eastAsia"/>
          <w:color w:val="000000"/>
          <w:sz w:val="18"/>
          <w:szCs w:val="18"/>
        </w:rPr>
        <w:t>（この報告</w:t>
      </w:r>
      <w:r w:rsidRPr="002424DD">
        <w:rPr>
          <w:rFonts w:hAnsi="ＭＳ 明朝" w:hint="eastAsia"/>
          <w:color w:val="000000"/>
          <w:sz w:val="18"/>
          <w:szCs w:val="18"/>
        </w:rPr>
        <w:t>書の提出時期：</w:t>
      </w:r>
      <w:r>
        <w:rPr>
          <w:rFonts w:hAnsi="ＭＳ 明朝" w:hint="eastAsia"/>
          <w:color w:val="000000"/>
          <w:sz w:val="18"/>
          <w:szCs w:val="18"/>
        </w:rPr>
        <w:t>定期的（</w:t>
      </w:r>
      <w:r w:rsidRPr="00841C6A">
        <w:rPr>
          <w:rFonts w:hAnsi="ＭＳ 明朝" w:hint="eastAsia"/>
          <w:color w:val="000000"/>
          <w:sz w:val="18"/>
          <w:szCs w:val="18"/>
        </w:rPr>
        <w:t>契約期間における半期を目処（複数年の契約においては年１回以上）</w:t>
      </w:r>
      <w:r>
        <w:rPr>
          <w:rFonts w:hAnsi="ＭＳ 明朝" w:hint="eastAsia"/>
          <w:color w:val="000000"/>
          <w:sz w:val="18"/>
          <w:szCs w:val="18"/>
        </w:rPr>
        <w:t>）</w:t>
      </w:r>
      <w:r w:rsidRPr="002424DD">
        <w:rPr>
          <w:rFonts w:hAnsi="ＭＳ 明朝" w:hint="eastAsia"/>
          <w:color w:val="000000"/>
          <w:sz w:val="18"/>
          <w:szCs w:val="18"/>
        </w:rPr>
        <w:t>。）</w:t>
      </w:r>
    </w:p>
    <w:p w14:paraId="263E02E3" w14:textId="55C7AABD" w:rsidR="002424DD" w:rsidRPr="004F0D21" w:rsidRDefault="00AA0834" w:rsidP="00413640">
      <w:pPr>
        <w:widowControl/>
        <w:rPr>
          <w:rFonts w:ascii="‚l‚r –¾’©"/>
          <w:sz w:val="18"/>
          <w:szCs w:val="22"/>
        </w:rPr>
      </w:pPr>
      <w:r>
        <w:rPr>
          <w:rFonts w:hAnsi="ＭＳ 明朝"/>
          <w:sz w:val="18"/>
          <w:szCs w:val="18"/>
        </w:rPr>
        <w:br w:type="page"/>
      </w:r>
      <w:r w:rsidR="002424DD">
        <w:rPr>
          <w:rFonts w:hint="eastAsia"/>
          <w:sz w:val="18"/>
          <w:szCs w:val="22"/>
        </w:rPr>
        <w:lastRenderedPageBreak/>
        <w:t>（様式第１</w:t>
      </w:r>
      <w:r w:rsidR="005C6D30">
        <w:rPr>
          <w:rFonts w:hint="eastAsia"/>
          <w:sz w:val="18"/>
          <w:szCs w:val="22"/>
        </w:rPr>
        <w:t>０</w:t>
      </w:r>
      <w:r w:rsidR="002424DD" w:rsidRPr="004F0D21">
        <w:rPr>
          <w:rFonts w:hint="eastAsia"/>
          <w:sz w:val="18"/>
          <w:szCs w:val="22"/>
        </w:rPr>
        <w:t>）</w:t>
      </w:r>
    </w:p>
    <w:p w14:paraId="3401771D" w14:textId="77777777" w:rsidR="002424DD" w:rsidRPr="004F0D21" w:rsidRDefault="002424DD" w:rsidP="002424DD">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743534D" w14:textId="77777777" w:rsidR="002424DD" w:rsidRPr="004F0D21" w:rsidRDefault="00CC0E64" w:rsidP="002424DD">
      <w:pPr>
        <w:jc w:val="right"/>
        <w:rPr>
          <w:rFonts w:ascii="‚l‚r –¾’©"/>
          <w:sz w:val="18"/>
          <w:szCs w:val="22"/>
        </w:rPr>
      </w:pPr>
      <w:r>
        <w:rPr>
          <w:rFonts w:hint="eastAsia"/>
          <w:color w:val="000000"/>
          <w:sz w:val="18"/>
        </w:rPr>
        <w:t>令和</w:t>
      </w:r>
      <w:r w:rsidR="002424DD" w:rsidRPr="004F0D21">
        <w:rPr>
          <w:rFonts w:ascii="?l?r ??fc"/>
          <w:color w:val="000000"/>
          <w:sz w:val="18"/>
        </w:rPr>
        <w:t xml:space="preserve">    </w:t>
      </w:r>
      <w:r w:rsidR="002424DD" w:rsidRPr="004F0D21">
        <w:rPr>
          <w:rFonts w:hint="eastAsia"/>
          <w:color w:val="000000"/>
          <w:sz w:val="18"/>
        </w:rPr>
        <w:t>年</w:t>
      </w:r>
      <w:r w:rsidR="002424DD" w:rsidRPr="004F0D21">
        <w:rPr>
          <w:rFonts w:ascii="?l?r ??fc"/>
          <w:color w:val="000000"/>
          <w:sz w:val="18"/>
        </w:rPr>
        <w:t xml:space="preserve">    </w:t>
      </w:r>
      <w:r w:rsidR="002424DD" w:rsidRPr="004F0D21">
        <w:rPr>
          <w:rFonts w:hint="eastAsia"/>
          <w:color w:val="000000"/>
          <w:sz w:val="18"/>
        </w:rPr>
        <w:t>月</w:t>
      </w:r>
      <w:r w:rsidR="002424DD" w:rsidRPr="004F0D21">
        <w:rPr>
          <w:rFonts w:ascii="?l?r ??fc"/>
          <w:color w:val="000000"/>
          <w:sz w:val="18"/>
        </w:rPr>
        <w:t xml:space="preserve">     </w:t>
      </w:r>
      <w:r w:rsidR="002424DD" w:rsidRPr="004F0D21">
        <w:rPr>
          <w:rFonts w:hint="eastAsia"/>
          <w:color w:val="000000"/>
          <w:sz w:val="18"/>
        </w:rPr>
        <w:t>日</w:t>
      </w:r>
    </w:p>
    <w:p w14:paraId="2CDF7A8E" w14:textId="77777777" w:rsidR="002424DD" w:rsidRPr="004F0D21" w:rsidRDefault="002424DD" w:rsidP="002424DD">
      <w:pPr>
        <w:rPr>
          <w:rFonts w:ascii="‚l‚r –¾’©"/>
          <w:sz w:val="18"/>
          <w:szCs w:val="22"/>
        </w:rPr>
      </w:pPr>
    </w:p>
    <w:p w14:paraId="53F55017" w14:textId="77777777" w:rsidR="005C6D30" w:rsidRPr="005C6D30" w:rsidRDefault="002424DD" w:rsidP="005C6D30">
      <w:pPr>
        <w:rPr>
          <w:rFonts w:ascii="‚l‚r –¾’©"/>
          <w:sz w:val="18"/>
          <w:szCs w:val="22"/>
        </w:rPr>
      </w:pPr>
      <w:r w:rsidRPr="004F0D21">
        <w:rPr>
          <w:rFonts w:ascii="‚l‚r –¾’©"/>
          <w:sz w:val="18"/>
          <w:szCs w:val="22"/>
        </w:rPr>
        <w:t xml:space="preserve">  </w:t>
      </w:r>
      <w:r w:rsidR="005C6D30" w:rsidRPr="005C6D30">
        <w:rPr>
          <w:rFonts w:ascii="‚l‚r –¾’©" w:hint="eastAsia"/>
          <w:sz w:val="18"/>
          <w:szCs w:val="22"/>
        </w:rPr>
        <w:t>公益財団法人　原子力安全研究協会</w:t>
      </w:r>
    </w:p>
    <w:p w14:paraId="425457EA" w14:textId="2B72E9C3" w:rsidR="002424DD" w:rsidRPr="004F0D21" w:rsidRDefault="005C6D30" w:rsidP="005C6D30">
      <w:pPr>
        <w:ind w:firstLineChars="100" w:firstLine="194"/>
        <w:rPr>
          <w:rFonts w:ascii="‚l‚r –¾’©"/>
          <w:sz w:val="18"/>
          <w:szCs w:val="22"/>
        </w:rPr>
      </w:pPr>
      <w:r w:rsidRPr="005C6D30">
        <w:rPr>
          <w:rFonts w:ascii="‚l‚r –¾’©" w:hint="eastAsia"/>
          <w:sz w:val="18"/>
          <w:szCs w:val="22"/>
        </w:rPr>
        <w:t>理事長　殿</w:t>
      </w:r>
    </w:p>
    <w:p w14:paraId="38BD75AA" w14:textId="77777777" w:rsidR="002424DD" w:rsidRPr="004F0D21" w:rsidRDefault="002424DD" w:rsidP="002424DD">
      <w:pPr>
        <w:rPr>
          <w:rFonts w:ascii="‚l‚r –¾’©"/>
          <w:sz w:val="18"/>
          <w:szCs w:val="22"/>
        </w:rPr>
      </w:pPr>
    </w:p>
    <w:p w14:paraId="5757C370"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CF180DE"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名　　　　　称</w:t>
      </w:r>
    </w:p>
    <w:p w14:paraId="37E9B50B" w14:textId="77777777" w:rsidR="002424DD" w:rsidRPr="004F0D21" w:rsidRDefault="002424DD" w:rsidP="002424DD">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1BD32C28" w14:textId="77777777" w:rsidR="002424DD" w:rsidRPr="004F0D21" w:rsidRDefault="002424DD" w:rsidP="002424DD">
      <w:pPr>
        <w:rPr>
          <w:rFonts w:ascii="‚l‚r –¾’©"/>
          <w:sz w:val="18"/>
          <w:szCs w:val="22"/>
        </w:rPr>
      </w:pPr>
    </w:p>
    <w:p w14:paraId="0F51C71C" w14:textId="77777777" w:rsidR="002424DD" w:rsidRPr="004F0D21" w:rsidRDefault="002424DD" w:rsidP="002424DD">
      <w:pPr>
        <w:jc w:val="center"/>
        <w:rPr>
          <w:rFonts w:ascii="‚l‚r –¾’©"/>
          <w:sz w:val="18"/>
          <w:szCs w:val="22"/>
        </w:rPr>
      </w:pPr>
      <w:r>
        <w:rPr>
          <w:rFonts w:ascii="‚l‚r –¾’©" w:hint="eastAsia"/>
          <w:sz w:val="18"/>
          <w:szCs w:val="22"/>
        </w:rPr>
        <w:t>個人情報</w:t>
      </w:r>
      <w:r w:rsidR="008E0ADA">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4F504913" w14:textId="77777777" w:rsidR="002424DD" w:rsidRPr="004F0D21" w:rsidRDefault="002424DD" w:rsidP="002424DD">
      <w:pPr>
        <w:rPr>
          <w:rFonts w:ascii="‚l‚r –¾’©"/>
          <w:sz w:val="18"/>
          <w:szCs w:val="22"/>
        </w:rPr>
      </w:pPr>
    </w:p>
    <w:p w14:paraId="561037D1" w14:textId="77777777" w:rsidR="002424DD" w:rsidRPr="004F0D21" w:rsidRDefault="002424DD" w:rsidP="002424DD">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２７</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473A2591" w14:textId="77777777" w:rsidR="002424DD" w:rsidRPr="004F0D21" w:rsidRDefault="002424DD" w:rsidP="002424DD">
      <w:pPr>
        <w:rPr>
          <w:rFonts w:ascii="‚l‚r –¾’©"/>
          <w:sz w:val="18"/>
          <w:szCs w:val="22"/>
        </w:rPr>
      </w:pPr>
    </w:p>
    <w:p w14:paraId="1CC000F2" w14:textId="77777777" w:rsidR="002424DD" w:rsidRPr="004F0D21" w:rsidRDefault="002424DD" w:rsidP="002424DD">
      <w:pPr>
        <w:pStyle w:val="a6"/>
        <w:rPr>
          <w:sz w:val="18"/>
        </w:rPr>
      </w:pPr>
      <w:r w:rsidRPr="004F0D21">
        <w:rPr>
          <w:rFonts w:hint="eastAsia"/>
          <w:sz w:val="18"/>
        </w:rPr>
        <w:t>記</w:t>
      </w:r>
    </w:p>
    <w:p w14:paraId="0CF11284" w14:textId="77777777" w:rsidR="002424DD" w:rsidRPr="004F0D21" w:rsidRDefault="002424DD" w:rsidP="002424DD">
      <w:pPr>
        <w:rPr>
          <w:rFonts w:ascii="?l?r ??fc"/>
          <w:color w:val="000000"/>
          <w:sz w:val="18"/>
        </w:rPr>
      </w:pPr>
    </w:p>
    <w:p w14:paraId="17601A30" w14:textId="77777777" w:rsidR="002424DD" w:rsidRPr="004F0D21" w:rsidRDefault="002424DD" w:rsidP="002424DD">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5C6D30" w:rsidRPr="004F0D21" w14:paraId="7AA828EC" w14:textId="77777777" w:rsidTr="001A70B4">
        <w:tc>
          <w:tcPr>
            <w:tcW w:w="1497" w:type="dxa"/>
          </w:tcPr>
          <w:p w14:paraId="5CD95ACF" w14:textId="77777777" w:rsidR="005C6D30" w:rsidRPr="004F0D21" w:rsidRDefault="005C6D30" w:rsidP="002424DD">
            <w:pPr>
              <w:rPr>
                <w:rFonts w:ascii="?l?r ??fc"/>
                <w:sz w:val="18"/>
              </w:rPr>
            </w:pPr>
            <w:r w:rsidRPr="004F0D21">
              <w:rPr>
                <w:rFonts w:ascii="?l?r ??fc" w:hint="eastAsia"/>
                <w:sz w:val="18"/>
              </w:rPr>
              <w:t>契約締結日</w:t>
            </w:r>
          </w:p>
        </w:tc>
        <w:tc>
          <w:tcPr>
            <w:tcW w:w="7847" w:type="dxa"/>
          </w:tcPr>
          <w:p w14:paraId="38B108B7" w14:textId="727E9D60" w:rsidR="005C6D30" w:rsidRPr="004F0D21" w:rsidRDefault="005C6D30" w:rsidP="002424DD">
            <w:pPr>
              <w:rPr>
                <w:rFonts w:ascii="?l?r ??fc"/>
                <w:sz w:val="18"/>
              </w:rPr>
            </w:pPr>
          </w:p>
        </w:tc>
      </w:tr>
      <w:tr w:rsidR="002424DD" w:rsidRPr="004F0D21" w14:paraId="17132338" w14:textId="77777777" w:rsidTr="005C6D30">
        <w:tc>
          <w:tcPr>
            <w:tcW w:w="1497" w:type="dxa"/>
          </w:tcPr>
          <w:p w14:paraId="2036F1C7" w14:textId="77777777" w:rsidR="002424DD" w:rsidRPr="004F0D21" w:rsidRDefault="002424DD" w:rsidP="002424DD">
            <w:pPr>
              <w:rPr>
                <w:rFonts w:ascii="?l?r ??fc"/>
                <w:sz w:val="18"/>
              </w:rPr>
            </w:pPr>
            <w:r w:rsidRPr="004F0D21">
              <w:rPr>
                <w:rFonts w:ascii="?l?r ??fc" w:hint="eastAsia"/>
                <w:sz w:val="18"/>
              </w:rPr>
              <w:t>契約件名</w:t>
            </w:r>
          </w:p>
        </w:tc>
        <w:tc>
          <w:tcPr>
            <w:tcW w:w="7847" w:type="dxa"/>
          </w:tcPr>
          <w:p w14:paraId="76E6257F" w14:textId="77777777" w:rsidR="002424DD" w:rsidRPr="004F0D21" w:rsidRDefault="002424DD" w:rsidP="002424DD">
            <w:pPr>
              <w:rPr>
                <w:rFonts w:ascii="?l?r ??fc"/>
                <w:sz w:val="18"/>
              </w:rPr>
            </w:pPr>
          </w:p>
          <w:p w14:paraId="763980E7" w14:textId="77777777" w:rsidR="002424DD" w:rsidRPr="004F0D21" w:rsidRDefault="002424DD" w:rsidP="002424DD">
            <w:pPr>
              <w:rPr>
                <w:rFonts w:ascii="?l?r ??fc"/>
                <w:sz w:val="18"/>
              </w:rPr>
            </w:pPr>
          </w:p>
        </w:tc>
      </w:tr>
    </w:tbl>
    <w:p w14:paraId="543AD437" w14:textId="77777777" w:rsidR="002424DD" w:rsidRPr="004F0D21" w:rsidRDefault="002424DD" w:rsidP="002424DD">
      <w:pPr>
        <w:rPr>
          <w:rFonts w:ascii="?l?r ??fc"/>
          <w:color w:val="000000"/>
          <w:sz w:val="18"/>
        </w:rPr>
      </w:pPr>
    </w:p>
    <w:p w14:paraId="6FEC16A6" w14:textId="77777777" w:rsidR="002424DD" w:rsidRPr="004F0D21" w:rsidRDefault="002424DD" w:rsidP="002424DD">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155822">
        <w:rPr>
          <w:rFonts w:hint="eastAsia"/>
          <w:color w:val="000000"/>
          <w:sz w:val="18"/>
        </w:rPr>
        <w:t>て</w:t>
      </w:r>
      <w:r>
        <w:rPr>
          <w:rFonts w:hint="eastAsia"/>
          <w:color w:val="000000"/>
          <w:sz w:val="18"/>
        </w:rPr>
        <w:t>作成</w:t>
      </w:r>
      <w:r w:rsidR="00E72582">
        <w:rPr>
          <w:rFonts w:hint="eastAsia"/>
          <w:color w:val="000000"/>
          <w:sz w:val="18"/>
        </w:rPr>
        <w:t>すること</w:t>
      </w:r>
      <w:r>
        <w:rPr>
          <w:rFonts w:hint="eastAsia"/>
          <w:color w:val="000000"/>
          <w:sz w:val="18"/>
        </w:rPr>
        <w:t>。</w:t>
      </w:r>
      <w:r w:rsidR="00155822" w:rsidRPr="00310907">
        <w:rPr>
          <w:rFonts w:hint="eastAsia"/>
          <w:sz w:val="18"/>
        </w:rPr>
        <w:t>ただし</w:t>
      </w:r>
      <w:r w:rsidR="00D26D2C">
        <w:rPr>
          <w:rFonts w:hint="eastAsia"/>
          <w:sz w:val="18"/>
        </w:rPr>
        <w:t>、</w:t>
      </w:r>
      <w:r w:rsidR="00155822" w:rsidRPr="00310907">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4F0D21" w14:paraId="5E0D1894" w14:textId="77777777" w:rsidTr="002424DD">
        <w:tc>
          <w:tcPr>
            <w:tcW w:w="4776" w:type="dxa"/>
          </w:tcPr>
          <w:p w14:paraId="4F2DC1E2" w14:textId="77777777" w:rsidR="002424DD" w:rsidRPr="004F0D21" w:rsidRDefault="002424DD" w:rsidP="002424DD">
            <w:pPr>
              <w:jc w:val="center"/>
              <w:rPr>
                <w:color w:val="000000"/>
                <w:sz w:val="18"/>
              </w:rPr>
            </w:pPr>
            <w:r w:rsidRPr="004F0D21">
              <w:rPr>
                <w:rFonts w:hint="eastAsia"/>
                <w:color w:val="000000"/>
                <w:sz w:val="18"/>
              </w:rPr>
              <w:t>変更前</w:t>
            </w:r>
          </w:p>
        </w:tc>
        <w:tc>
          <w:tcPr>
            <w:tcW w:w="4776" w:type="dxa"/>
          </w:tcPr>
          <w:p w14:paraId="2973E461" w14:textId="77777777" w:rsidR="002424DD" w:rsidRPr="004F0D21" w:rsidRDefault="002424DD" w:rsidP="002424DD">
            <w:pPr>
              <w:jc w:val="center"/>
              <w:rPr>
                <w:color w:val="000000"/>
                <w:sz w:val="18"/>
              </w:rPr>
            </w:pPr>
            <w:r w:rsidRPr="004F0D21">
              <w:rPr>
                <w:rFonts w:hint="eastAsia"/>
                <w:color w:val="000000"/>
                <w:sz w:val="18"/>
              </w:rPr>
              <w:t>変更後</w:t>
            </w:r>
          </w:p>
        </w:tc>
      </w:tr>
      <w:tr w:rsidR="002424DD" w:rsidRPr="004F0D21" w14:paraId="4E93D50C" w14:textId="77777777" w:rsidTr="002424DD">
        <w:trPr>
          <w:trHeight w:val="2423"/>
        </w:trPr>
        <w:tc>
          <w:tcPr>
            <w:tcW w:w="4776" w:type="dxa"/>
          </w:tcPr>
          <w:p w14:paraId="3774E093" w14:textId="77777777" w:rsidR="002424DD" w:rsidRPr="004F0D21" w:rsidRDefault="002424DD" w:rsidP="002424DD">
            <w:pPr>
              <w:rPr>
                <w:color w:val="000000"/>
                <w:sz w:val="18"/>
              </w:rPr>
            </w:pPr>
          </w:p>
          <w:p w14:paraId="19D83614" w14:textId="77777777" w:rsidR="002424DD" w:rsidRPr="004F0D21" w:rsidRDefault="002424DD" w:rsidP="002424DD">
            <w:pPr>
              <w:rPr>
                <w:color w:val="000000"/>
                <w:sz w:val="18"/>
              </w:rPr>
            </w:pPr>
          </w:p>
          <w:p w14:paraId="169F6C78" w14:textId="77777777" w:rsidR="002424DD" w:rsidRDefault="002424DD" w:rsidP="002424DD">
            <w:pPr>
              <w:rPr>
                <w:color w:val="000000"/>
                <w:sz w:val="18"/>
              </w:rPr>
            </w:pPr>
          </w:p>
          <w:p w14:paraId="7D10EAD7" w14:textId="77777777" w:rsidR="002424DD" w:rsidRDefault="002424DD" w:rsidP="002424DD">
            <w:pPr>
              <w:rPr>
                <w:color w:val="000000"/>
                <w:sz w:val="18"/>
              </w:rPr>
            </w:pPr>
          </w:p>
          <w:p w14:paraId="0D0E439A" w14:textId="77777777" w:rsidR="002424DD" w:rsidRPr="004F0D21" w:rsidRDefault="002424DD" w:rsidP="002424DD">
            <w:pPr>
              <w:rPr>
                <w:color w:val="000000"/>
                <w:sz w:val="18"/>
              </w:rPr>
            </w:pPr>
          </w:p>
          <w:p w14:paraId="77442A68" w14:textId="77777777" w:rsidR="002424DD" w:rsidRPr="004F0D21" w:rsidRDefault="002424DD" w:rsidP="002424DD">
            <w:pPr>
              <w:rPr>
                <w:color w:val="000000"/>
                <w:sz w:val="18"/>
              </w:rPr>
            </w:pPr>
          </w:p>
          <w:p w14:paraId="0D1BD238" w14:textId="77777777" w:rsidR="002424DD" w:rsidRPr="004F0D21" w:rsidRDefault="002424DD" w:rsidP="002424DD">
            <w:pPr>
              <w:rPr>
                <w:color w:val="000000"/>
                <w:sz w:val="18"/>
              </w:rPr>
            </w:pPr>
          </w:p>
          <w:p w14:paraId="7F5C5A53" w14:textId="77777777" w:rsidR="002424DD" w:rsidRPr="004F0D21" w:rsidRDefault="002424DD" w:rsidP="002424DD">
            <w:pPr>
              <w:rPr>
                <w:color w:val="000000"/>
                <w:sz w:val="18"/>
              </w:rPr>
            </w:pPr>
          </w:p>
          <w:p w14:paraId="150213E5" w14:textId="77777777" w:rsidR="002424DD" w:rsidRDefault="002424DD" w:rsidP="002424DD">
            <w:pPr>
              <w:rPr>
                <w:color w:val="000000"/>
                <w:sz w:val="18"/>
              </w:rPr>
            </w:pPr>
          </w:p>
          <w:p w14:paraId="0BC207D8" w14:textId="77777777" w:rsidR="002424DD" w:rsidRDefault="002424DD" w:rsidP="002424DD">
            <w:pPr>
              <w:rPr>
                <w:color w:val="000000"/>
                <w:sz w:val="18"/>
              </w:rPr>
            </w:pPr>
          </w:p>
          <w:p w14:paraId="2DB3A02B" w14:textId="77777777" w:rsidR="002424DD" w:rsidRPr="004F0D21" w:rsidRDefault="002424DD" w:rsidP="002424DD">
            <w:pPr>
              <w:rPr>
                <w:color w:val="000000"/>
                <w:sz w:val="18"/>
              </w:rPr>
            </w:pPr>
          </w:p>
          <w:p w14:paraId="5F145C06" w14:textId="77777777" w:rsidR="002424DD" w:rsidRPr="004F0D21" w:rsidRDefault="002424DD" w:rsidP="002424DD">
            <w:pPr>
              <w:rPr>
                <w:color w:val="000000"/>
                <w:sz w:val="18"/>
              </w:rPr>
            </w:pPr>
          </w:p>
        </w:tc>
        <w:tc>
          <w:tcPr>
            <w:tcW w:w="4776" w:type="dxa"/>
          </w:tcPr>
          <w:p w14:paraId="2B1B3A2F" w14:textId="77777777" w:rsidR="002424DD" w:rsidRPr="004F0D21" w:rsidRDefault="002424DD" w:rsidP="002424DD">
            <w:pPr>
              <w:rPr>
                <w:color w:val="000000"/>
                <w:sz w:val="18"/>
              </w:rPr>
            </w:pPr>
          </w:p>
        </w:tc>
      </w:tr>
    </w:tbl>
    <w:p w14:paraId="1860FB23" w14:textId="77777777" w:rsidR="002424DD" w:rsidRPr="004F0D21" w:rsidRDefault="002424DD" w:rsidP="002424DD">
      <w:pPr>
        <w:rPr>
          <w:sz w:val="18"/>
          <w:szCs w:val="22"/>
        </w:rPr>
      </w:pPr>
    </w:p>
    <w:p w14:paraId="5B8F3605" w14:textId="77777777" w:rsidR="002424DD" w:rsidRDefault="002424DD" w:rsidP="002424DD">
      <w:pPr>
        <w:ind w:left="388" w:hangingChars="200" w:hanging="388"/>
        <w:rPr>
          <w:color w:val="000000"/>
          <w:sz w:val="18"/>
        </w:rPr>
      </w:pPr>
      <w:r>
        <w:rPr>
          <w:rFonts w:hint="eastAsia"/>
          <w:color w:val="000000"/>
          <w:sz w:val="18"/>
        </w:rPr>
        <w:t>３．取り扱う個人情報</w:t>
      </w:r>
      <w:r w:rsidR="008E0ADA">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604CB0" w14:paraId="5AC2C0F8" w14:textId="77777777" w:rsidTr="002424DD">
        <w:tc>
          <w:tcPr>
            <w:tcW w:w="2268" w:type="dxa"/>
            <w:shd w:val="clear" w:color="auto" w:fill="auto"/>
          </w:tcPr>
          <w:p w14:paraId="20184286"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委託先の氏名又は名称</w:t>
            </w:r>
            <w:r w:rsidR="00155822">
              <w:rPr>
                <w:rFonts w:hint="eastAsia"/>
                <w:color w:val="000000"/>
                <w:sz w:val="18"/>
              </w:rPr>
              <w:t>（注）</w:t>
            </w:r>
          </w:p>
        </w:tc>
        <w:tc>
          <w:tcPr>
            <w:tcW w:w="1846" w:type="dxa"/>
            <w:shd w:val="clear" w:color="auto" w:fill="auto"/>
          </w:tcPr>
          <w:p w14:paraId="5DBCC6F3"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委託先の住所</w:t>
            </w:r>
          </w:p>
        </w:tc>
        <w:tc>
          <w:tcPr>
            <w:tcW w:w="1845" w:type="dxa"/>
            <w:shd w:val="clear" w:color="auto" w:fill="auto"/>
          </w:tcPr>
          <w:p w14:paraId="2E2941ED" w14:textId="77777777" w:rsidR="002424DD" w:rsidRPr="00604CB0" w:rsidRDefault="002424DD" w:rsidP="002424DD">
            <w:pPr>
              <w:rPr>
                <w:color w:val="000000"/>
                <w:sz w:val="18"/>
              </w:rPr>
            </w:pPr>
            <w:r w:rsidRPr="00604CB0">
              <w:rPr>
                <w:rFonts w:hint="eastAsia"/>
                <w:color w:val="000000"/>
                <w:sz w:val="18"/>
              </w:rPr>
              <w:t>再委託する理由</w:t>
            </w:r>
          </w:p>
        </w:tc>
        <w:tc>
          <w:tcPr>
            <w:tcW w:w="1800" w:type="dxa"/>
            <w:shd w:val="clear" w:color="auto" w:fill="auto"/>
          </w:tcPr>
          <w:p w14:paraId="7FD2FF47" w14:textId="77777777" w:rsidR="002424DD" w:rsidRPr="00604CB0" w:rsidRDefault="002424DD" w:rsidP="002424DD">
            <w:pPr>
              <w:rPr>
                <w:color w:val="000000"/>
                <w:sz w:val="18"/>
              </w:rPr>
            </w:pPr>
            <w:r w:rsidRPr="00604CB0">
              <w:rPr>
                <w:rFonts w:hint="eastAsia"/>
                <w:color w:val="000000"/>
                <w:sz w:val="18"/>
              </w:rPr>
              <w:t>個人情報</w:t>
            </w:r>
            <w:r w:rsidR="008E0ADA">
              <w:rPr>
                <w:rFonts w:hint="eastAsia"/>
                <w:color w:val="000000"/>
                <w:sz w:val="18"/>
              </w:rPr>
              <w:t>等</w:t>
            </w:r>
            <w:r w:rsidRPr="00604CB0">
              <w:rPr>
                <w:rFonts w:hint="eastAsia"/>
                <w:color w:val="000000"/>
                <w:sz w:val="18"/>
              </w:rPr>
              <w:t>の内容</w:t>
            </w:r>
          </w:p>
        </w:tc>
        <w:tc>
          <w:tcPr>
            <w:tcW w:w="1845" w:type="dxa"/>
            <w:shd w:val="clear" w:color="auto" w:fill="auto"/>
          </w:tcPr>
          <w:p w14:paraId="5C98535B" w14:textId="77777777" w:rsidR="002424DD" w:rsidRPr="00604CB0" w:rsidRDefault="002424DD" w:rsidP="002424DD">
            <w:pPr>
              <w:rPr>
                <w:color w:val="000000"/>
                <w:sz w:val="18"/>
              </w:rPr>
            </w:pPr>
            <w:r w:rsidRPr="00604CB0">
              <w:rPr>
                <w:rFonts w:hint="eastAsia"/>
                <w:color w:val="000000"/>
                <w:sz w:val="18"/>
              </w:rPr>
              <w:t>再委託する業務の概要</w:t>
            </w:r>
          </w:p>
        </w:tc>
      </w:tr>
      <w:tr w:rsidR="002424DD" w:rsidRPr="00604CB0" w14:paraId="2B3D75D7" w14:textId="77777777" w:rsidTr="002424DD">
        <w:tc>
          <w:tcPr>
            <w:tcW w:w="2268" w:type="dxa"/>
            <w:shd w:val="clear" w:color="auto" w:fill="auto"/>
          </w:tcPr>
          <w:p w14:paraId="7C71CE0B" w14:textId="77777777" w:rsidR="002424DD" w:rsidRPr="00604CB0" w:rsidRDefault="002424DD" w:rsidP="002424DD">
            <w:pPr>
              <w:rPr>
                <w:color w:val="000000"/>
                <w:sz w:val="18"/>
              </w:rPr>
            </w:pPr>
          </w:p>
        </w:tc>
        <w:tc>
          <w:tcPr>
            <w:tcW w:w="1846" w:type="dxa"/>
            <w:shd w:val="clear" w:color="auto" w:fill="auto"/>
          </w:tcPr>
          <w:p w14:paraId="34FA880A" w14:textId="77777777" w:rsidR="002424DD" w:rsidRPr="00604CB0" w:rsidRDefault="002424DD" w:rsidP="002424DD">
            <w:pPr>
              <w:rPr>
                <w:color w:val="000000"/>
                <w:sz w:val="18"/>
              </w:rPr>
            </w:pPr>
          </w:p>
        </w:tc>
        <w:tc>
          <w:tcPr>
            <w:tcW w:w="1845" w:type="dxa"/>
            <w:shd w:val="clear" w:color="auto" w:fill="auto"/>
          </w:tcPr>
          <w:p w14:paraId="0A41ADD8" w14:textId="77777777" w:rsidR="002424DD" w:rsidRPr="00604CB0" w:rsidRDefault="002424DD" w:rsidP="002424DD">
            <w:pPr>
              <w:rPr>
                <w:color w:val="000000"/>
                <w:sz w:val="18"/>
              </w:rPr>
            </w:pPr>
          </w:p>
        </w:tc>
        <w:tc>
          <w:tcPr>
            <w:tcW w:w="1800" w:type="dxa"/>
            <w:shd w:val="clear" w:color="auto" w:fill="auto"/>
          </w:tcPr>
          <w:p w14:paraId="14B6F284" w14:textId="77777777" w:rsidR="002424DD" w:rsidRPr="00604CB0" w:rsidRDefault="002424DD" w:rsidP="002424DD">
            <w:pPr>
              <w:rPr>
                <w:color w:val="000000"/>
                <w:sz w:val="18"/>
              </w:rPr>
            </w:pPr>
          </w:p>
        </w:tc>
        <w:tc>
          <w:tcPr>
            <w:tcW w:w="1845" w:type="dxa"/>
            <w:shd w:val="clear" w:color="auto" w:fill="auto"/>
          </w:tcPr>
          <w:p w14:paraId="49826A86" w14:textId="77777777" w:rsidR="002424DD" w:rsidRPr="00604CB0" w:rsidRDefault="002424DD" w:rsidP="002424DD">
            <w:pPr>
              <w:rPr>
                <w:color w:val="000000"/>
                <w:sz w:val="18"/>
              </w:rPr>
            </w:pPr>
          </w:p>
        </w:tc>
      </w:tr>
    </w:tbl>
    <w:p w14:paraId="6FDE86CE" w14:textId="77777777" w:rsidR="00310907" w:rsidRDefault="00310907" w:rsidP="002424DD">
      <w:pPr>
        <w:ind w:left="388" w:hangingChars="200" w:hanging="388"/>
        <w:rPr>
          <w:rFonts w:ascii="?l?r ??fc"/>
          <w:sz w:val="18"/>
          <w:szCs w:val="18"/>
        </w:rPr>
      </w:pPr>
    </w:p>
    <w:p w14:paraId="46E67489" w14:textId="77777777" w:rsidR="002424DD" w:rsidRPr="00310907" w:rsidRDefault="00155822" w:rsidP="002424DD">
      <w:pPr>
        <w:ind w:left="388" w:hangingChars="200" w:hanging="388"/>
        <w:rPr>
          <w:sz w:val="18"/>
        </w:rPr>
      </w:pPr>
      <w:r w:rsidRPr="00310907">
        <w:rPr>
          <w:rFonts w:ascii="?l?r ??fc" w:hint="eastAsia"/>
          <w:sz w:val="18"/>
          <w:szCs w:val="18"/>
        </w:rPr>
        <w:t>（注）再委託先が委託先の子会社（会社法（平成</w:t>
      </w:r>
      <w:r w:rsidRPr="00310907">
        <w:rPr>
          <w:rFonts w:ascii="?l?r ??fc" w:hint="eastAsia"/>
          <w:sz w:val="18"/>
          <w:szCs w:val="18"/>
        </w:rPr>
        <w:t>17</w:t>
      </w:r>
      <w:r w:rsidRPr="00310907">
        <w:rPr>
          <w:rFonts w:ascii="?l?r ??fc" w:hint="eastAsia"/>
          <w:sz w:val="18"/>
          <w:szCs w:val="18"/>
        </w:rPr>
        <w:t>年法律第</w:t>
      </w:r>
      <w:r w:rsidRPr="00310907">
        <w:rPr>
          <w:rFonts w:ascii="?l?r ??fc" w:hint="eastAsia"/>
          <w:sz w:val="18"/>
          <w:szCs w:val="18"/>
        </w:rPr>
        <w:t>86</w:t>
      </w:r>
      <w:r w:rsidRPr="00310907">
        <w:rPr>
          <w:rFonts w:ascii="?l?r ??fc" w:hint="eastAsia"/>
          <w:sz w:val="18"/>
          <w:szCs w:val="18"/>
        </w:rPr>
        <w:t>号）第２条第１項第３号に規定する子会社をいう。）である場合にはその旨を「取扱業務の再委託先の氏名又は名称」欄に加えること</w:t>
      </w:r>
      <w:r w:rsidRPr="00310907">
        <w:rPr>
          <w:rFonts w:hint="eastAsia"/>
          <w:sz w:val="18"/>
        </w:rPr>
        <w:t>。</w:t>
      </w:r>
    </w:p>
    <w:p w14:paraId="12119499" w14:textId="77777777" w:rsidR="002424DD" w:rsidRDefault="002424DD" w:rsidP="002424DD">
      <w:pPr>
        <w:ind w:left="388" w:hangingChars="200" w:hanging="388"/>
        <w:rPr>
          <w:color w:val="000000"/>
          <w:sz w:val="18"/>
        </w:rPr>
      </w:pPr>
    </w:p>
    <w:p w14:paraId="477E697A" w14:textId="77777777" w:rsidR="002424DD" w:rsidRDefault="002424DD" w:rsidP="002424DD">
      <w:pPr>
        <w:ind w:left="388" w:hangingChars="200" w:hanging="388"/>
        <w:rPr>
          <w:color w:val="000000"/>
          <w:sz w:val="18"/>
        </w:rPr>
      </w:pPr>
      <w:r w:rsidRPr="004F0D21">
        <w:rPr>
          <w:rFonts w:hint="eastAsia"/>
          <w:color w:val="000000"/>
          <w:sz w:val="18"/>
        </w:rPr>
        <w:t>※　必要に応じ、別葉を作成すること。</w:t>
      </w:r>
    </w:p>
    <w:p w14:paraId="57A15A7D" w14:textId="77777777" w:rsidR="002424DD" w:rsidRPr="004F0D21" w:rsidRDefault="002424DD" w:rsidP="00D96F64">
      <w:pPr>
        <w:ind w:leftChars="100" w:left="234" w:firstLineChars="100" w:firstLine="194"/>
        <w:rPr>
          <w:color w:val="000000"/>
          <w:sz w:val="18"/>
        </w:rPr>
      </w:pPr>
      <w:r>
        <w:rPr>
          <w:rFonts w:hint="eastAsia"/>
          <w:color w:val="000000"/>
          <w:sz w:val="18"/>
        </w:rPr>
        <w:t>個人情報</w:t>
      </w:r>
      <w:r w:rsidR="008E0ADA">
        <w:rPr>
          <w:rFonts w:hint="eastAsia"/>
          <w:color w:val="000000"/>
          <w:sz w:val="18"/>
        </w:rPr>
        <w:t>等</w:t>
      </w:r>
      <w:r>
        <w:rPr>
          <w:rFonts w:hint="eastAsia"/>
          <w:color w:val="000000"/>
          <w:sz w:val="18"/>
        </w:rPr>
        <w:t>を取り扱う業務の再々委託等の承認申請の場合は、再委託を再々委託等に置き換える。</w:t>
      </w:r>
    </w:p>
    <w:p w14:paraId="64196033" w14:textId="77777777" w:rsidR="002424DD" w:rsidRDefault="002424DD" w:rsidP="002424DD">
      <w:pPr>
        <w:rPr>
          <w:color w:val="000000"/>
          <w:sz w:val="18"/>
        </w:rPr>
      </w:pPr>
      <w:r w:rsidRPr="004F0D21">
        <w:rPr>
          <w:rFonts w:hint="eastAsia"/>
          <w:color w:val="000000"/>
          <w:sz w:val="18"/>
        </w:rPr>
        <w:t>（この申請書の提出時期：</w:t>
      </w:r>
      <w:r>
        <w:rPr>
          <w:rFonts w:hint="eastAsia"/>
          <w:color w:val="000000"/>
          <w:sz w:val="18"/>
        </w:rPr>
        <w:t>甲から預託された個人情報</w:t>
      </w:r>
      <w:r w:rsidR="008E0ADA">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p>
    <w:p w14:paraId="3C8C68DB" w14:textId="77777777" w:rsidR="002727AF" w:rsidRDefault="002727AF" w:rsidP="002424DD">
      <w:pPr>
        <w:rPr>
          <w:color w:val="000000"/>
          <w:sz w:val="18"/>
        </w:rPr>
      </w:pPr>
    </w:p>
    <w:p w14:paraId="719F7BB6" w14:textId="7E686D46"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lastRenderedPageBreak/>
        <w:t>（様式</w:t>
      </w:r>
      <w:r w:rsidRPr="004F0D21">
        <w:rPr>
          <w:rFonts w:hint="eastAsia"/>
          <w:color w:val="000000"/>
          <w:sz w:val="18"/>
        </w:rPr>
        <w:t>第</w:t>
      </w:r>
      <w:r>
        <w:rPr>
          <w:rFonts w:hAnsi="ＭＳ 明朝" w:hint="eastAsia"/>
          <w:sz w:val="18"/>
          <w:szCs w:val="18"/>
        </w:rPr>
        <w:t>１</w:t>
      </w:r>
      <w:r w:rsidR="005C6D30">
        <w:rPr>
          <w:rFonts w:hAnsi="ＭＳ 明朝" w:hint="eastAsia"/>
          <w:sz w:val="18"/>
          <w:szCs w:val="18"/>
        </w:rPr>
        <w:t>１</w:t>
      </w:r>
      <w:r w:rsidRPr="002424DD">
        <w:rPr>
          <w:rFonts w:hAnsi="ＭＳ 明朝" w:hint="eastAsia"/>
          <w:sz w:val="18"/>
          <w:szCs w:val="18"/>
        </w:rPr>
        <w:t>）</w:t>
      </w:r>
    </w:p>
    <w:p w14:paraId="0E59F360" w14:textId="77777777" w:rsidR="002727AF" w:rsidRPr="002424DD" w:rsidRDefault="002727AF" w:rsidP="002727AF">
      <w:pPr>
        <w:ind w:left="262" w:hangingChars="135" w:hanging="262"/>
        <w:rPr>
          <w:rFonts w:hAnsi="ＭＳ 明朝"/>
          <w:sz w:val="18"/>
          <w:szCs w:val="18"/>
        </w:rPr>
      </w:pPr>
    </w:p>
    <w:p w14:paraId="2BDA5FE6" w14:textId="77777777" w:rsidR="002727AF" w:rsidRPr="004F0D21" w:rsidRDefault="002727AF" w:rsidP="002727AF">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39DD2F8" w14:textId="77777777" w:rsidR="002727AF" w:rsidRPr="004F0D21" w:rsidRDefault="002727AF" w:rsidP="002727AF">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08B35AD3" w14:textId="77777777" w:rsidR="002727AF" w:rsidRPr="004F0D21" w:rsidRDefault="002727AF" w:rsidP="002727AF">
      <w:pPr>
        <w:rPr>
          <w:rFonts w:ascii="?l?r ??fc"/>
          <w:color w:val="000000"/>
          <w:sz w:val="18"/>
        </w:rPr>
      </w:pPr>
    </w:p>
    <w:p w14:paraId="348316F5" w14:textId="77777777" w:rsidR="0002037D" w:rsidRDefault="0002037D" w:rsidP="0021472A">
      <w:pPr>
        <w:ind w:firstLineChars="100" w:firstLine="194"/>
        <w:rPr>
          <w:rFonts w:ascii="‚l‚r –¾’©"/>
          <w:sz w:val="18"/>
          <w:szCs w:val="22"/>
        </w:rPr>
      </w:pPr>
      <w:r w:rsidRPr="005C6D30">
        <w:rPr>
          <w:rFonts w:ascii="‚l‚r –¾’©" w:hint="eastAsia"/>
          <w:sz w:val="18"/>
          <w:szCs w:val="22"/>
        </w:rPr>
        <w:t>公益財団法人　原子力安全研究協会</w:t>
      </w:r>
    </w:p>
    <w:p w14:paraId="72C93597" w14:textId="1F30C707" w:rsidR="002727AF" w:rsidRPr="002424DD" w:rsidRDefault="0002037D" w:rsidP="0021472A">
      <w:pPr>
        <w:ind w:leftChars="100" w:left="302" w:hangingChars="35" w:hanging="68"/>
        <w:rPr>
          <w:rFonts w:hAnsi="ＭＳ 明朝"/>
          <w:sz w:val="18"/>
          <w:szCs w:val="18"/>
        </w:rPr>
      </w:pPr>
      <w:r w:rsidRPr="005C6D30">
        <w:rPr>
          <w:rFonts w:ascii="‚l‚r –¾’©" w:hint="eastAsia"/>
          <w:sz w:val="18"/>
          <w:szCs w:val="22"/>
        </w:rPr>
        <w:t>理事長　殿</w:t>
      </w:r>
    </w:p>
    <w:p w14:paraId="2C19C609" w14:textId="77777777" w:rsidR="002727AF" w:rsidRPr="002424DD" w:rsidRDefault="002727AF" w:rsidP="002727AF">
      <w:pPr>
        <w:ind w:left="262" w:hangingChars="135" w:hanging="262"/>
        <w:rPr>
          <w:rFonts w:hAnsi="ＭＳ 明朝"/>
          <w:sz w:val="18"/>
          <w:szCs w:val="18"/>
        </w:rPr>
      </w:pPr>
    </w:p>
    <w:p w14:paraId="73CF1B90" w14:textId="77777777" w:rsidR="002727AF" w:rsidRPr="002424DD" w:rsidRDefault="002727AF" w:rsidP="002727AF">
      <w:pPr>
        <w:ind w:leftChars="134" w:left="313" w:firstLineChars="2190" w:firstLine="4245"/>
        <w:rPr>
          <w:rFonts w:hAnsi="ＭＳ 明朝"/>
          <w:sz w:val="18"/>
          <w:szCs w:val="18"/>
        </w:rPr>
      </w:pPr>
      <w:r w:rsidRPr="002424DD">
        <w:rPr>
          <w:rFonts w:hAnsi="ＭＳ 明朝" w:hint="eastAsia"/>
          <w:sz w:val="18"/>
          <w:szCs w:val="18"/>
        </w:rPr>
        <w:t>住　　　　　所</w:t>
      </w:r>
    </w:p>
    <w:p w14:paraId="6B614A69" w14:textId="77777777" w:rsidR="002727AF" w:rsidRPr="002424DD" w:rsidRDefault="002727AF" w:rsidP="002727AF">
      <w:pPr>
        <w:ind w:leftChars="134" w:left="313" w:firstLineChars="1890" w:firstLine="3664"/>
        <w:rPr>
          <w:rFonts w:hAnsi="ＭＳ 明朝"/>
          <w:sz w:val="18"/>
          <w:szCs w:val="18"/>
        </w:rPr>
      </w:pPr>
      <w:r w:rsidRPr="002424DD">
        <w:rPr>
          <w:rFonts w:hAnsi="ＭＳ 明朝" w:hint="eastAsia"/>
          <w:sz w:val="18"/>
          <w:szCs w:val="18"/>
        </w:rPr>
        <w:t xml:space="preserve">　　　名　　　　　称</w:t>
      </w:r>
    </w:p>
    <w:p w14:paraId="0E709BF4"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 xml:space="preserve">　　　　　　代 表 者 氏 名</w:t>
      </w:r>
    </w:p>
    <w:p w14:paraId="111B9238" w14:textId="77777777" w:rsidR="002727AF" w:rsidRPr="002424DD" w:rsidRDefault="002727AF" w:rsidP="002727AF">
      <w:pPr>
        <w:ind w:left="262" w:hangingChars="135" w:hanging="262"/>
        <w:jc w:val="center"/>
        <w:rPr>
          <w:rFonts w:hAnsi="ＭＳ 明朝"/>
          <w:sz w:val="18"/>
          <w:szCs w:val="18"/>
        </w:rPr>
      </w:pPr>
    </w:p>
    <w:p w14:paraId="69C5391F"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4E2D3EBD" w14:textId="77777777" w:rsidR="002727AF" w:rsidRPr="002424DD" w:rsidRDefault="002727AF" w:rsidP="002727AF">
      <w:pPr>
        <w:ind w:left="262" w:hangingChars="135" w:hanging="262"/>
        <w:rPr>
          <w:rFonts w:hAnsi="ＭＳ 明朝"/>
          <w:sz w:val="18"/>
          <w:szCs w:val="18"/>
        </w:rPr>
      </w:pPr>
    </w:p>
    <w:p w14:paraId="38CCC8C1" w14:textId="77777777" w:rsidR="002727AF" w:rsidRPr="002424DD" w:rsidRDefault="002727AF" w:rsidP="002727AF">
      <w:pPr>
        <w:ind w:left="262" w:hangingChars="135" w:hanging="262"/>
        <w:rPr>
          <w:rFonts w:hAnsi="ＭＳ 明朝"/>
          <w:sz w:val="18"/>
          <w:szCs w:val="18"/>
        </w:rPr>
      </w:pPr>
      <w:r>
        <w:rPr>
          <w:rFonts w:hAnsi="ＭＳ 明朝" w:hint="eastAsia"/>
          <w:sz w:val="18"/>
          <w:szCs w:val="18"/>
        </w:rPr>
        <w:t xml:space="preserve">　契約書第２７条第７</w:t>
      </w:r>
      <w:r w:rsidRPr="002424DD">
        <w:rPr>
          <w:rFonts w:hAnsi="ＭＳ 明朝" w:hint="eastAsia"/>
          <w:sz w:val="18"/>
          <w:szCs w:val="18"/>
        </w:rPr>
        <w:t>項の規定に基づき、下記のとおり報告します。</w:t>
      </w:r>
    </w:p>
    <w:p w14:paraId="233E63C4" w14:textId="77777777" w:rsidR="002727AF" w:rsidRPr="002424DD" w:rsidRDefault="002727AF" w:rsidP="002727AF">
      <w:pPr>
        <w:rPr>
          <w:rFonts w:hAnsi="ＭＳ 明朝"/>
          <w:sz w:val="18"/>
          <w:szCs w:val="18"/>
        </w:rPr>
      </w:pPr>
    </w:p>
    <w:p w14:paraId="2B860CE7" w14:textId="77777777" w:rsidR="002727AF" w:rsidRPr="002424DD" w:rsidRDefault="002727AF" w:rsidP="002727AF">
      <w:pPr>
        <w:pStyle w:val="a6"/>
        <w:rPr>
          <w:rFonts w:ascii="ＭＳ 明朝" w:hAnsi="ＭＳ 明朝"/>
          <w:sz w:val="18"/>
          <w:szCs w:val="18"/>
        </w:rPr>
      </w:pPr>
      <w:r w:rsidRPr="002424DD">
        <w:rPr>
          <w:rFonts w:ascii="ＭＳ 明朝" w:hAnsi="ＭＳ 明朝" w:hint="eastAsia"/>
          <w:sz w:val="18"/>
          <w:szCs w:val="18"/>
        </w:rPr>
        <w:t>記</w:t>
      </w:r>
    </w:p>
    <w:p w14:paraId="50A9C452" w14:textId="77777777" w:rsidR="002727AF" w:rsidRPr="002424DD" w:rsidRDefault="002727AF" w:rsidP="002727AF">
      <w:pPr>
        <w:pStyle w:val="a8"/>
        <w:jc w:val="left"/>
        <w:rPr>
          <w:rFonts w:ascii="ＭＳ 明朝" w:hAnsi="ＭＳ 明朝"/>
          <w:sz w:val="18"/>
          <w:szCs w:val="18"/>
        </w:rPr>
      </w:pPr>
    </w:p>
    <w:p w14:paraId="1BDD65CB" w14:textId="77777777" w:rsidR="002727AF" w:rsidRPr="002424DD" w:rsidRDefault="002727AF" w:rsidP="002727AF">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5C6D30" w:rsidRPr="002377FD" w14:paraId="198DB661" w14:textId="77777777" w:rsidTr="001A70B4">
        <w:tc>
          <w:tcPr>
            <w:tcW w:w="1497" w:type="dxa"/>
          </w:tcPr>
          <w:p w14:paraId="1796D4B8" w14:textId="77777777" w:rsidR="005C6D30" w:rsidRPr="002424DD" w:rsidRDefault="005C6D30" w:rsidP="00FA6A60">
            <w:pPr>
              <w:rPr>
                <w:rFonts w:hAnsi="ＭＳ 明朝"/>
                <w:sz w:val="18"/>
                <w:szCs w:val="18"/>
              </w:rPr>
            </w:pPr>
            <w:r w:rsidRPr="002424DD">
              <w:rPr>
                <w:rFonts w:hAnsi="ＭＳ 明朝" w:hint="eastAsia"/>
                <w:sz w:val="18"/>
                <w:szCs w:val="18"/>
              </w:rPr>
              <w:t>契約締結日</w:t>
            </w:r>
          </w:p>
        </w:tc>
        <w:tc>
          <w:tcPr>
            <w:tcW w:w="7847" w:type="dxa"/>
          </w:tcPr>
          <w:p w14:paraId="2FA9A0E1" w14:textId="2D500999" w:rsidR="005C6D30" w:rsidRPr="002424DD" w:rsidRDefault="005C6D30" w:rsidP="00FA6A60">
            <w:pPr>
              <w:rPr>
                <w:rFonts w:hAnsi="ＭＳ 明朝"/>
                <w:sz w:val="18"/>
                <w:szCs w:val="18"/>
              </w:rPr>
            </w:pPr>
          </w:p>
        </w:tc>
      </w:tr>
      <w:tr w:rsidR="002727AF" w:rsidRPr="002377FD" w14:paraId="78AEDA76" w14:textId="77777777" w:rsidTr="005C6D30">
        <w:tc>
          <w:tcPr>
            <w:tcW w:w="1497" w:type="dxa"/>
          </w:tcPr>
          <w:p w14:paraId="6C9A5B29" w14:textId="77777777" w:rsidR="002727AF" w:rsidRPr="002424DD" w:rsidRDefault="002727AF" w:rsidP="00FA6A60">
            <w:pPr>
              <w:rPr>
                <w:rFonts w:hAnsi="ＭＳ 明朝"/>
                <w:sz w:val="18"/>
                <w:szCs w:val="18"/>
              </w:rPr>
            </w:pPr>
            <w:r w:rsidRPr="002424DD">
              <w:rPr>
                <w:rFonts w:hAnsi="ＭＳ 明朝" w:hint="eastAsia"/>
                <w:sz w:val="18"/>
                <w:szCs w:val="18"/>
              </w:rPr>
              <w:t>契約件名</w:t>
            </w:r>
          </w:p>
        </w:tc>
        <w:tc>
          <w:tcPr>
            <w:tcW w:w="7847" w:type="dxa"/>
          </w:tcPr>
          <w:p w14:paraId="78A82F60" w14:textId="77777777" w:rsidR="002727AF" w:rsidRPr="002424DD" w:rsidRDefault="002727AF" w:rsidP="00FA6A60">
            <w:pPr>
              <w:rPr>
                <w:rFonts w:hAnsi="ＭＳ 明朝"/>
                <w:sz w:val="18"/>
                <w:szCs w:val="18"/>
              </w:rPr>
            </w:pPr>
          </w:p>
          <w:p w14:paraId="672E5CE6" w14:textId="77777777" w:rsidR="002727AF" w:rsidRPr="002424DD" w:rsidRDefault="002727AF" w:rsidP="00FA6A60">
            <w:pPr>
              <w:rPr>
                <w:rFonts w:hAnsi="ＭＳ 明朝"/>
                <w:sz w:val="18"/>
                <w:szCs w:val="18"/>
              </w:rPr>
            </w:pPr>
          </w:p>
        </w:tc>
      </w:tr>
    </w:tbl>
    <w:p w14:paraId="66FFEB2F" w14:textId="77777777" w:rsidR="002727AF" w:rsidRPr="002424DD" w:rsidRDefault="002727AF" w:rsidP="002727AF">
      <w:pPr>
        <w:pStyle w:val="a8"/>
        <w:jc w:val="left"/>
        <w:rPr>
          <w:rFonts w:ascii="ＭＳ 明朝" w:hAnsi="ＭＳ 明朝"/>
          <w:sz w:val="18"/>
          <w:szCs w:val="18"/>
        </w:rPr>
      </w:pPr>
    </w:p>
    <w:p w14:paraId="02EE4FE8" w14:textId="77777777" w:rsidR="002727AF" w:rsidRPr="002424DD" w:rsidRDefault="002727AF" w:rsidP="002727AF">
      <w:pPr>
        <w:pStyle w:val="a8"/>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2377FD" w14:paraId="27E901DD" w14:textId="77777777" w:rsidTr="00FA6A60">
        <w:tc>
          <w:tcPr>
            <w:tcW w:w="505" w:type="dxa"/>
          </w:tcPr>
          <w:p w14:paraId="0B7C24FE" w14:textId="77777777" w:rsidR="002727AF" w:rsidRPr="002424DD" w:rsidRDefault="002727AF" w:rsidP="00FA6A60">
            <w:pPr>
              <w:rPr>
                <w:rFonts w:hAnsi="ＭＳ 明朝"/>
                <w:sz w:val="18"/>
                <w:szCs w:val="18"/>
              </w:rPr>
            </w:pPr>
            <w:r w:rsidRPr="002424DD">
              <w:rPr>
                <w:rFonts w:hAnsi="ＭＳ 明朝" w:hint="eastAsia"/>
                <w:sz w:val="18"/>
                <w:szCs w:val="18"/>
              </w:rPr>
              <w:t>NO</w:t>
            </w:r>
          </w:p>
        </w:tc>
        <w:tc>
          <w:tcPr>
            <w:tcW w:w="2486" w:type="dxa"/>
          </w:tcPr>
          <w:p w14:paraId="34A3D01C" w14:textId="77777777" w:rsidR="002727AF" w:rsidRPr="002424DD" w:rsidRDefault="002727AF" w:rsidP="00FA6A60">
            <w:pPr>
              <w:ind w:left="36"/>
              <w:rPr>
                <w:rFonts w:hAnsi="ＭＳ 明朝"/>
                <w:sz w:val="18"/>
                <w:szCs w:val="18"/>
              </w:rPr>
            </w:pPr>
            <w:r w:rsidRPr="002424DD">
              <w:rPr>
                <w:rFonts w:hAnsi="ＭＳ 明朝" w:hint="eastAsia"/>
                <w:sz w:val="18"/>
                <w:szCs w:val="18"/>
              </w:rPr>
              <w:t>資料名</w:t>
            </w:r>
          </w:p>
        </w:tc>
        <w:tc>
          <w:tcPr>
            <w:tcW w:w="836" w:type="dxa"/>
          </w:tcPr>
          <w:p w14:paraId="0B73969C" w14:textId="77777777" w:rsidR="002727AF" w:rsidRPr="002424DD" w:rsidRDefault="002727AF" w:rsidP="00FA6A60">
            <w:pPr>
              <w:rPr>
                <w:rFonts w:hAnsi="ＭＳ 明朝"/>
                <w:sz w:val="18"/>
                <w:szCs w:val="18"/>
              </w:rPr>
            </w:pPr>
            <w:r w:rsidRPr="002424DD">
              <w:rPr>
                <w:rFonts w:hAnsi="ＭＳ 明朝" w:hint="eastAsia"/>
                <w:sz w:val="18"/>
                <w:szCs w:val="18"/>
              </w:rPr>
              <w:t>媒体</w:t>
            </w:r>
          </w:p>
        </w:tc>
        <w:tc>
          <w:tcPr>
            <w:tcW w:w="1246" w:type="dxa"/>
          </w:tcPr>
          <w:p w14:paraId="6C659E19" w14:textId="77777777" w:rsidR="002727AF" w:rsidRPr="002424DD" w:rsidRDefault="002727AF" w:rsidP="00FA6A60">
            <w:pPr>
              <w:rPr>
                <w:rFonts w:hAnsi="ＭＳ 明朝"/>
                <w:sz w:val="18"/>
                <w:szCs w:val="18"/>
              </w:rPr>
            </w:pPr>
            <w:r w:rsidRPr="002424DD">
              <w:rPr>
                <w:rFonts w:hAnsi="ＭＳ 明朝" w:hint="eastAsia"/>
                <w:sz w:val="18"/>
                <w:szCs w:val="18"/>
              </w:rPr>
              <w:t>返却・廃棄</w:t>
            </w:r>
          </w:p>
          <w:p w14:paraId="116F08DA" w14:textId="77777777" w:rsidR="002727AF" w:rsidRPr="002424DD" w:rsidRDefault="002727AF" w:rsidP="00FA6A60">
            <w:pPr>
              <w:rPr>
                <w:rFonts w:hAnsi="ＭＳ 明朝"/>
                <w:sz w:val="18"/>
                <w:szCs w:val="18"/>
              </w:rPr>
            </w:pPr>
            <w:r w:rsidRPr="002424DD">
              <w:rPr>
                <w:rFonts w:hAnsi="ＭＳ 明朝" w:hint="eastAsia"/>
                <w:sz w:val="18"/>
                <w:szCs w:val="18"/>
              </w:rPr>
              <w:t>の別</w:t>
            </w:r>
          </w:p>
        </w:tc>
        <w:tc>
          <w:tcPr>
            <w:tcW w:w="989" w:type="dxa"/>
          </w:tcPr>
          <w:p w14:paraId="6BB3544E" w14:textId="77777777" w:rsidR="002727AF" w:rsidRPr="002424DD" w:rsidRDefault="002727AF" w:rsidP="00FA6A60">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59B62E9E" w14:textId="77777777" w:rsidR="002727AF" w:rsidRPr="002424DD" w:rsidRDefault="002727AF" w:rsidP="00FA6A60">
            <w:pPr>
              <w:rPr>
                <w:rFonts w:hAnsi="ＭＳ 明朝"/>
                <w:sz w:val="18"/>
                <w:szCs w:val="18"/>
              </w:rPr>
            </w:pPr>
            <w:r w:rsidRPr="002424DD">
              <w:rPr>
                <w:rFonts w:hAnsi="ＭＳ 明朝" w:hint="eastAsia"/>
                <w:sz w:val="18"/>
                <w:szCs w:val="18"/>
              </w:rPr>
              <w:t>返却・廃棄の方法</w:t>
            </w:r>
          </w:p>
          <w:p w14:paraId="3D274E06" w14:textId="77777777" w:rsidR="002727AF" w:rsidRPr="002424DD" w:rsidRDefault="002727AF" w:rsidP="00FA6A60">
            <w:pPr>
              <w:rPr>
                <w:rFonts w:hAnsi="ＭＳ 明朝"/>
                <w:sz w:val="18"/>
                <w:szCs w:val="18"/>
              </w:rPr>
            </w:pPr>
          </w:p>
        </w:tc>
      </w:tr>
      <w:tr w:rsidR="002727AF" w:rsidRPr="002377FD" w14:paraId="14A232AA" w14:textId="77777777" w:rsidTr="00FA6A60">
        <w:tc>
          <w:tcPr>
            <w:tcW w:w="505" w:type="dxa"/>
          </w:tcPr>
          <w:p w14:paraId="30F95247" w14:textId="77777777" w:rsidR="002727AF" w:rsidRPr="002424DD" w:rsidRDefault="002727AF" w:rsidP="00FA6A60">
            <w:pPr>
              <w:rPr>
                <w:rFonts w:hAnsi="ＭＳ 明朝"/>
                <w:sz w:val="18"/>
                <w:szCs w:val="18"/>
              </w:rPr>
            </w:pPr>
          </w:p>
        </w:tc>
        <w:tc>
          <w:tcPr>
            <w:tcW w:w="2486" w:type="dxa"/>
          </w:tcPr>
          <w:p w14:paraId="67D64336" w14:textId="77777777" w:rsidR="002727AF" w:rsidRPr="002424DD" w:rsidRDefault="002727AF" w:rsidP="00FA6A60">
            <w:pPr>
              <w:rPr>
                <w:rFonts w:hAnsi="ＭＳ 明朝"/>
                <w:sz w:val="18"/>
                <w:szCs w:val="18"/>
              </w:rPr>
            </w:pPr>
          </w:p>
        </w:tc>
        <w:tc>
          <w:tcPr>
            <w:tcW w:w="836" w:type="dxa"/>
          </w:tcPr>
          <w:p w14:paraId="21DD4B28" w14:textId="77777777" w:rsidR="002727AF" w:rsidRPr="002424DD" w:rsidRDefault="002727AF" w:rsidP="00FA6A60">
            <w:pPr>
              <w:rPr>
                <w:rFonts w:hAnsi="ＭＳ 明朝"/>
                <w:sz w:val="18"/>
                <w:szCs w:val="18"/>
              </w:rPr>
            </w:pPr>
          </w:p>
          <w:p w14:paraId="4198FD85" w14:textId="77777777" w:rsidR="002727AF" w:rsidRPr="002424DD" w:rsidRDefault="002727AF" w:rsidP="00FA6A60">
            <w:pPr>
              <w:rPr>
                <w:rFonts w:hAnsi="ＭＳ 明朝"/>
                <w:sz w:val="18"/>
                <w:szCs w:val="18"/>
              </w:rPr>
            </w:pPr>
          </w:p>
        </w:tc>
        <w:tc>
          <w:tcPr>
            <w:tcW w:w="1246" w:type="dxa"/>
          </w:tcPr>
          <w:p w14:paraId="2542B5CE" w14:textId="77777777" w:rsidR="002727AF" w:rsidRPr="002424DD" w:rsidRDefault="002727AF" w:rsidP="00FA6A60">
            <w:pPr>
              <w:widowControl/>
              <w:rPr>
                <w:rFonts w:hAnsi="ＭＳ 明朝"/>
                <w:sz w:val="18"/>
                <w:szCs w:val="18"/>
              </w:rPr>
            </w:pPr>
          </w:p>
          <w:p w14:paraId="0B455530" w14:textId="77777777" w:rsidR="002727AF" w:rsidRPr="002424DD" w:rsidRDefault="002727AF" w:rsidP="00FA6A60">
            <w:pPr>
              <w:rPr>
                <w:rFonts w:hAnsi="ＭＳ 明朝"/>
                <w:sz w:val="18"/>
                <w:szCs w:val="18"/>
              </w:rPr>
            </w:pPr>
          </w:p>
        </w:tc>
        <w:tc>
          <w:tcPr>
            <w:tcW w:w="989" w:type="dxa"/>
          </w:tcPr>
          <w:p w14:paraId="7DE1D27F" w14:textId="77777777" w:rsidR="002727AF" w:rsidRPr="002424DD" w:rsidRDefault="002727AF" w:rsidP="00FA6A60">
            <w:pPr>
              <w:widowControl/>
              <w:rPr>
                <w:rFonts w:hAnsi="ＭＳ 明朝"/>
                <w:sz w:val="18"/>
                <w:szCs w:val="18"/>
              </w:rPr>
            </w:pPr>
          </w:p>
          <w:p w14:paraId="5B555DF4" w14:textId="77777777" w:rsidR="002727AF" w:rsidRPr="002424DD" w:rsidRDefault="002727AF" w:rsidP="00FA6A60">
            <w:pPr>
              <w:rPr>
                <w:rFonts w:hAnsi="ＭＳ 明朝"/>
                <w:sz w:val="18"/>
                <w:szCs w:val="18"/>
              </w:rPr>
            </w:pPr>
          </w:p>
        </w:tc>
        <w:tc>
          <w:tcPr>
            <w:tcW w:w="2658" w:type="dxa"/>
          </w:tcPr>
          <w:p w14:paraId="75023161" w14:textId="77777777" w:rsidR="002727AF" w:rsidRPr="002424DD" w:rsidRDefault="002727AF" w:rsidP="00FA6A60">
            <w:pPr>
              <w:widowControl/>
              <w:rPr>
                <w:rFonts w:hAnsi="ＭＳ 明朝"/>
                <w:sz w:val="18"/>
                <w:szCs w:val="18"/>
              </w:rPr>
            </w:pPr>
          </w:p>
          <w:p w14:paraId="702D4AF9" w14:textId="77777777" w:rsidR="002727AF" w:rsidRPr="002424DD" w:rsidRDefault="002727AF" w:rsidP="00FA6A60">
            <w:pPr>
              <w:rPr>
                <w:rFonts w:hAnsi="ＭＳ 明朝"/>
                <w:sz w:val="18"/>
                <w:szCs w:val="18"/>
              </w:rPr>
            </w:pPr>
          </w:p>
        </w:tc>
      </w:tr>
    </w:tbl>
    <w:p w14:paraId="2D7E4F25" w14:textId="77777777" w:rsidR="002727AF" w:rsidRPr="002424DD" w:rsidRDefault="002727AF" w:rsidP="002727AF">
      <w:pPr>
        <w:pStyle w:val="a8"/>
        <w:jc w:val="left"/>
        <w:rPr>
          <w:rFonts w:ascii="ＭＳ 明朝" w:hAnsi="ＭＳ 明朝"/>
          <w:sz w:val="18"/>
          <w:szCs w:val="18"/>
        </w:rPr>
      </w:pPr>
    </w:p>
    <w:p w14:paraId="61AEF86F"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　必要に応じ、別葉を作成すること。</w:t>
      </w:r>
    </w:p>
    <w:p w14:paraId="107DAACB" w14:textId="77777777" w:rsidR="00A56245" w:rsidRPr="00D03637" w:rsidRDefault="002727AF" w:rsidP="002E6A33">
      <w:r w:rsidRPr="002424DD">
        <w:rPr>
          <w:rFonts w:hAnsi="ＭＳ 明朝" w:hint="eastAsia"/>
          <w:color w:val="000000"/>
          <w:sz w:val="18"/>
          <w:szCs w:val="18"/>
        </w:rPr>
        <w:t>（この報告書の提出時期：資料の返却又は廃棄等後、速やかに。）</w:t>
      </w:r>
    </w:p>
    <w:p w14:paraId="400DF9E0" w14:textId="77777777" w:rsidR="0072457E" w:rsidRDefault="0072457E" w:rsidP="0072457E">
      <w:pPr>
        <w:spacing w:line="269" w:lineRule="exact"/>
        <w:jc w:val="right"/>
        <w:rPr>
          <w:rFonts w:hAnsi="ＭＳ 明朝"/>
          <w:szCs w:val="21"/>
        </w:rPr>
      </w:pPr>
      <w:r>
        <w:rPr>
          <w:rFonts w:ascii="?l?r ??fc"/>
          <w:color w:val="000000"/>
        </w:rPr>
        <w:br w:type="page"/>
      </w:r>
      <w:r w:rsidRPr="000A1161">
        <w:rPr>
          <w:rFonts w:hAnsi="ＭＳ 明朝" w:hint="eastAsia"/>
          <w:szCs w:val="21"/>
        </w:rPr>
        <w:lastRenderedPageBreak/>
        <w:t>（</w:t>
      </w:r>
      <w:r>
        <w:rPr>
          <w:rFonts w:hAnsi="ＭＳ 明朝" w:hint="eastAsia"/>
          <w:szCs w:val="21"/>
        </w:rPr>
        <w:t>別紙１</w:t>
      </w:r>
      <w:r w:rsidRPr="000A1161">
        <w:rPr>
          <w:rFonts w:hAnsi="ＭＳ 明朝" w:hint="eastAsia"/>
          <w:szCs w:val="21"/>
        </w:rPr>
        <w:t>）</w:t>
      </w:r>
    </w:p>
    <w:p w14:paraId="7337CED4" w14:textId="77777777" w:rsidR="0072457E" w:rsidRPr="00D011FE" w:rsidRDefault="0072457E" w:rsidP="0072457E">
      <w:pPr>
        <w:jc w:val="center"/>
        <w:rPr>
          <w:rFonts w:hAnsi="ＭＳ 明朝"/>
          <w:sz w:val="28"/>
          <w:szCs w:val="32"/>
        </w:rPr>
      </w:pPr>
      <w:r>
        <w:rPr>
          <w:rFonts w:hAnsi="ＭＳ 明朝" w:hint="eastAsia"/>
          <w:sz w:val="28"/>
          <w:szCs w:val="32"/>
        </w:rPr>
        <w:t>実施計画書</w:t>
      </w:r>
    </w:p>
    <w:p w14:paraId="3F068DA8" w14:textId="77777777" w:rsidR="0072457E" w:rsidRPr="00E72162" w:rsidRDefault="0072457E" w:rsidP="0072457E">
      <w:pPr>
        <w:spacing w:line="269" w:lineRule="exact"/>
        <w:rPr>
          <w:rFonts w:hAnsi="ＭＳ 明朝"/>
          <w:szCs w:val="22"/>
        </w:rPr>
      </w:pPr>
    </w:p>
    <w:p w14:paraId="79753C92" w14:textId="77777777" w:rsidR="0072457E" w:rsidRPr="003845DF" w:rsidRDefault="0072457E" w:rsidP="0072457E">
      <w:pPr>
        <w:spacing w:line="269" w:lineRule="exact"/>
        <w:rPr>
          <w:rFonts w:hAnsi="ＭＳ 明朝"/>
          <w:color w:val="FF0000"/>
          <w:szCs w:val="22"/>
        </w:rPr>
      </w:pPr>
      <w:r w:rsidRPr="00E72162">
        <w:rPr>
          <w:rFonts w:hAnsi="ＭＳ 明朝" w:hint="eastAsia"/>
          <w:szCs w:val="22"/>
        </w:rPr>
        <w:t>１．事業名</w:t>
      </w:r>
    </w:p>
    <w:p w14:paraId="21A1A560" w14:textId="77777777" w:rsidR="0072457E" w:rsidRPr="00E72162" w:rsidRDefault="0072457E" w:rsidP="0072457E">
      <w:pPr>
        <w:spacing w:line="269" w:lineRule="exact"/>
        <w:ind w:leftChars="135" w:left="316" w:firstLineChars="67" w:firstLine="157"/>
        <w:rPr>
          <w:rFonts w:hAnsi="ＭＳ 明朝"/>
          <w:szCs w:val="22"/>
        </w:rPr>
      </w:pPr>
      <w:r w:rsidRPr="0045581F">
        <w:rPr>
          <w:rFonts w:hAnsi="ＭＳ 明朝" w:hint="eastAsia"/>
          <w:szCs w:val="22"/>
        </w:rPr>
        <w:t>令和</w:t>
      </w:r>
      <w:r w:rsidRPr="00E72162">
        <w:rPr>
          <w:rFonts w:hAnsi="ＭＳ 明朝" w:hint="eastAsia"/>
          <w:szCs w:val="22"/>
        </w:rPr>
        <w:t>○○年度○○○○○○○○○○事業（○○○○○○○○調査）</w:t>
      </w:r>
    </w:p>
    <w:p w14:paraId="515222EC" w14:textId="77777777" w:rsidR="0072457E" w:rsidRPr="00E72162" w:rsidRDefault="0072457E" w:rsidP="0072457E">
      <w:pPr>
        <w:spacing w:line="269" w:lineRule="exact"/>
        <w:rPr>
          <w:rFonts w:hAnsi="ＭＳ 明朝"/>
          <w:szCs w:val="22"/>
        </w:rPr>
      </w:pPr>
    </w:p>
    <w:p w14:paraId="5712A9C6" w14:textId="77777777" w:rsidR="0072457E" w:rsidRPr="00E72162" w:rsidRDefault="0072457E" w:rsidP="0072457E">
      <w:pPr>
        <w:spacing w:line="269" w:lineRule="exact"/>
        <w:rPr>
          <w:rFonts w:hAnsi="ＭＳ 明朝"/>
          <w:szCs w:val="22"/>
        </w:rPr>
      </w:pPr>
      <w:r w:rsidRPr="00E72162">
        <w:rPr>
          <w:rFonts w:hAnsi="ＭＳ 明朝" w:hint="eastAsia"/>
          <w:szCs w:val="22"/>
        </w:rPr>
        <w:t>２．事業目的</w:t>
      </w:r>
    </w:p>
    <w:p w14:paraId="0207FC4E" w14:textId="77777777" w:rsidR="0072457E" w:rsidRPr="000A35FD" w:rsidRDefault="0072457E" w:rsidP="0072457E">
      <w:pPr>
        <w:spacing w:line="269" w:lineRule="exact"/>
        <w:rPr>
          <w:rFonts w:hAnsi="ＭＳ 明朝"/>
          <w:szCs w:val="22"/>
          <w:highlight w:val="green"/>
        </w:rPr>
      </w:pPr>
    </w:p>
    <w:p w14:paraId="0766FAFB" w14:textId="77777777" w:rsidR="0072457E" w:rsidRPr="00E72162" w:rsidRDefault="0072457E" w:rsidP="0072457E">
      <w:pPr>
        <w:spacing w:line="269" w:lineRule="exact"/>
        <w:ind w:left="935" w:hangingChars="400" w:hanging="935"/>
        <w:rPr>
          <w:rFonts w:hAnsi="ＭＳ 明朝"/>
          <w:szCs w:val="22"/>
        </w:rPr>
      </w:pPr>
    </w:p>
    <w:p w14:paraId="14B71CF8" w14:textId="77777777" w:rsidR="0072457E" w:rsidRPr="00E72162" w:rsidRDefault="0072457E" w:rsidP="0072457E">
      <w:pPr>
        <w:spacing w:line="269" w:lineRule="exact"/>
        <w:rPr>
          <w:rFonts w:hAnsi="ＭＳ 明朝"/>
          <w:szCs w:val="22"/>
        </w:rPr>
      </w:pPr>
      <w:r w:rsidRPr="00E72162">
        <w:rPr>
          <w:rFonts w:hAnsi="ＭＳ 明朝" w:hint="eastAsia"/>
          <w:szCs w:val="22"/>
        </w:rPr>
        <w:t>３．事業内容</w:t>
      </w:r>
    </w:p>
    <w:p w14:paraId="4FDF1FE3" w14:textId="77777777" w:rsidR="0072457E" w:rsidRPr="00E72162" w:rsidRDefault="0072457E" w:rsidP="0072457E">
      <w:pPr>
        <w:spacing w:line="269" w:lineRule="exact"/>
        <w:rPr>
          <w:rFonts w:hAnsi="ＭＳ 明朝"/>
          <w:szCs w:val="22"/>
        </w:rPr>
      </w:pPr>
    </w:p>
    <w:p w14:paraId="3DD73533" w14:textId="77777777" w:rsidR="0072457E" w:rsidRDefault="0072457E" w:rsidP="0072457E">
      <w:pPr>
        <w:spacing w:line="269" w:lineRule="exact"/>
        <w:rPr>
          <w:rFonts w:hAnsi="ＭＳ 明朝"/>
          <w:szCs w:val="22"/>
        </w:rPr>
      </w:pPr>
    </w:p>
    <w:p w14:paraId="0420ACB7" w14:textId="77777777" w:rsidR="0072457E" w:rsidRPr="00E72162" w:rsidRDefault="0072457E" w:rsidP="0072457E">
      <w:pPr>
        <w:spacing w:line="269" w:lineRule="exact"/>
        <w:rPr>
          <w:rFonts w:hAnsi="ＭＳ 明朝"/>
          <w:szCs w:val="22"/>
        </w:rPr>
      </w:pPr>
      <w:r w:rsidRPr="00E72162">
        <w:rPr>
          <w:rFonts w:hAnsi="ＭＳ 明朝" w:hint="eastAsia"/>
          <w:szCs w:val="22"/>
        </w:rPr>
        <w:t>４．事業期間</w:t>
      </w:r>
    </w:p>
    <w:p w14:paraId="748E8B05" w14:textId="77777777" w:rsidR="0072457E" w:rsidRPr="00E72162" w:rsidRDefault="0072457E" w:rsidP="0072457E">
      <w:pPr>
        <w:spacing w:line="269" w:lineRule="exact"/>
        <w:ind w:leftChars="135" w:left="316" w:firstLineChars="67" w:firstLine="157"/>
        <w:rPr>
          <w:rFonts w:hAnsi="ＭＳ 明朝"/>
          <w:szCs w:val="22"/>
        </w:rPr>
      </w:pPr>
      <w:r>
        <w:rPr>
          <w:rFonts w:hAnsi="ＭＳ 明朝" w:hint="eastAsia"/>
          <w:szCs w:val="22"/>
        </w:rPr>
        <w:t>委託契約締結日から</w:t>
      </w:r>
      <w:r w:rsidRPr="0045581F">
        <w:rPr>
          <w:rFonts w:hAnsi="ＭＳ 明朝" w:hint="eastAsia"/>
          <w:szCs w:val="22"/>
        </w:rPr>
        <w:t>令和</w:t>
      </w:r>
      <w:r w:rsidRPr="00E72162">
        <w:rPr>
          <w:rFonts w:hAnsi="ＭＳ 明朝" w:hint="eastAsia"/>
          <w:szCs w:val="22"/>
        </w:rPr>
        <w:t>○○年○月○○日まで</w:t>
      </w:r>
    </w:p>
    <w:p w14:paraId="1B7834E8" w14:textId="77777777" w:rsidR="0072457E" w:rsidRPr="00E72162" w:rsidRDefault="0072457E" w:rsidP="0072457E">
      <w:pPr>
        <w:spacing w:line="269" w:lineRule="exact"/>
        <w:rPr>
          <w:rFonts w:hAnsi="ＭＳ 明朝"/>
          <w:szCs w:val="22"/>
        </w:rPr>
      </w:pPr>
    </w:p>
    <w:p w14:paraId="6D9265F2" w14:textId="77777777" w:rsidR="0072457E" w:rsidRDefault="0072457E" w:rsidP="0072457E">
      <w:pPr>
        <w:spacing w:line="269" w:lineRule="exact"/>
        <w:rPr>
          <w:rFonts w:hAnsi="ＭＳ 明朝"/>
          <w:szCs w:val="22"/>
        </w:rPr>
      </w:pPr>
      <w:r w:rsidRPr="00E72162">
        <w:rPr>
          <w:rFonts w:hAnsi="ＭＳ 明朝" w:hint="eastAsia"/>
          <w:szCs w:val="22"/>
        </w:rPr>
        <w:t>５．納入物</w:t>
      </w:r>
    </w:p>
    <w:p w14:paraId="245DE190" w14:textId="77777777" w:rsidR="0072457E" w:rsidRDefault="0072457E" w:rsidP="0072457E">
      <w:pPr>
        <w:spacing w:line="269" w:lineRule="exact"/>
        <w:rPr>
          <w:rFonts w:hAnsi="ＭＳ 明朝"/>
          <w:szCs w:val="22"/>
        </w:rPr>
      </w:pPr>
      <w:r>
        <w:rPr>
          <w:rFonts w:hAnsi="ＭＳ 明朝" w:hint="eastAsia"/>
          <w:szCs w:val="22"/>
        </w:rPr>
        <w:t xml:space="preserve">　（以下は調査事業の場合における記載例）</w:t>
      </w:r>
    </w:p>
    <w:p w14:paraId="40A31379" w14:textId="77777777" w:rsidR="0072457E" w:rsidRPr="008F0091" w:rsidRDefault="0072457E" w:rsidP="0072457E">
      <w:pPr>
        <w:ind w:firstLineChars="100" w:firstLine="235"/>
        <w:rPr>
          <w:rFonts w:hAnsi="ＭＳ 明朝"/>
          <w:b/>
          <w:szCs w:val="22"/>
        </w:rPr>
      </w:pPr>
      <w:r w:rsidRPr="008F0091">
        <w:rPr>
          <w:rFonts w:hAnsi="ＭＳ 明朝" w:hint="eastAsia"/>
          <w:b/>
          <w:szCs w:val="22"/>
        </w:rPr>
        <w:t>・調査報告書電子媒体（ＣＤ－Ｒ） １枚</w:t>
      </w:r>
    </w:p>
    <w:p w14:paraId="4B2EF1B5"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調査報告書、調査で得られた元データ、委託調査報告書公表用書誌情報（様式１）、二次利用未承諾リスト（様式２）を納入する。</w:t>
      </w:r>
    </w:p>
    <w:p w14:paraId="62FB840B"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調査報告書については、</w:t>
      </w:r>
      <w:r>
        <w:rPr>
          <w:rFonts w:hAnsi="ＭＳ 明朝" w:hint="eastAsia"/>
          <w:szCs w:val="22"/>
        </w:rPr>
        <w:t>ＰＤＦ形式に加え、機械判読可能な形式のファイルも納入する</w:t>
      </w:r>
      <w:r w:rsidRPr="008F0091">
        <w:rPr>
          <w:rFonts w:hAnsi="ＭＳ 明朝" w:hint="eastAsia"/>
          <w:szCs w:val="22"/>
        </w:rPr>
        <w:t>。</w:t>
      </w:r>
    </w:p>
    <w:p w14:paraId="66058B49"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調査で得られた元データについては、機械判読可能な形式のファイルで納入することとし、特に図表・グラフに係るデータ（以下「</w:t>
      </w:r>
      <w:r>
        <w:rPr>
          <w:rFonts w:hAnsi="ＭＳ 明朝" w:hint="eastAsia"/>
          <w:szCs w:val="22"/>
        </w:rPr>
        <w:t>Ｅｘｃｅｌ</w:t>
      </w:r>
      <w:r w:rsidRPr="008F0091">
        <w:rPr>
          <w:rFonts w:hAnsi="ＭＳ 明朝" w:hint="eastAsia"/>
          <w:szCs w:val="22"/>
        </w:rPr>
        <w:t>等データ」という。）については、</w:t>
      </w:r>
      <w:r>
        <w:rPr>
          <w:rFonts w:hAnsi="ＭＳ 明朝" w:hint="eastAsia"/>
          <w:szCs w:val="22"/>
        </w:rPr>
        <w:t>Ｅｘｃｅｌ形式等により納入する</w:t>
      </w:r>
      <w:r w:rsidRPr="008F0091">
        <w:rPr>
          <w:rFonts w:hAnsi="ＭＳ 明朝" w:hint="eastAsia"/>
          <w:szCs w:val="22"/>
        </w:rPr>
        <w:t>。</w:t>
      </w:r>
    </w:p>
    <w:p w14:paraId="7DBD61EE" w14:textId="77777777" w:rsidR="0072457E" w:rsidRPr="0081439C" w:rsidRDefault="0072457E" w:rsidP="0072457E">
      <w:pPr>
        <w:numPr>
          <w:ilvl w:val="0"/>
          <w:numId w:val="21"/>
        </w:numPr>
        <w:textAlignment w:val="auto"/>
        <w:rPr>
          <w:rFonts w:hAnsi="ＭＳ 明朝"/>
          <w:szCs w:val="22"/>
        </w:rPr>
      </w:pPr>
      <w:r w:rsidRPr="008F0091">
        <w:rPr>
          <w:rFonts w:hAnsi="ＭＳ 明朝" w:hint="eastAsia"/>
          <w:szCs w:val="22"/>
        </w:rPr>
        <w:t>なお、様式１及び様式２は</w:t>
      </w:r>
      <w:r>
        <w:rPr>
          <w:rFonts w:hAnsi="ＭＳ 明朝" w:hint="eastAsia"/>
          <w:szCs w:val="22"/>
        </w:rPr>
        <w:t>Ｅｘｃｅｌ</w:t>
      </w:r>
      <w:r w:rsidRPr="0081439C">
        <w:rPr>
          <w:rFonts w:hAnsi="ＭＳ 明朝" w:hint="eastAsia"/>
          <w:szCs w:val="22"/>
        </w:rPr>
        <w:t>形式とする。</w:t>
      </w:r>
    </w:p>
    <w:p w14:paraId="6562F5AC" w14:textId="77777777" w:rsidR="0072457E" w:rsidRPr="008F0091" w:rsidRDefault="0072457E" w:rsidP="0072457E">
      <w:pPr>
        <w:ind w:firstLineChars="100" w:firstLine="235"/>
        <w:rPr>
          <w:rFonts w:hAnsi="ＭＳ 明朝"/>
          <w:b/>
          <w:szCs w:val="22"/>
        </w:rPr>
      </w:pPr>
      <w:r w:rsidRPr="008F0091">
        <w:rPr>
          <w:rFonts w:hAnsi="ＭＳ 明朝" w:hint="eastAsia"/>
          <w:b/>
          <w:szCs w:val="22"/>
        </w:rPr>
        <w:t>・調査報告書電子媒体（ＣＤ－Ｒ） ２枚（公表用）</w:t>
      </w:r>
    </w:p>
    <w:p w14:paraId="2077BE66" w14:textId="77777777"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調査報告書及び様式２（該当がある場合のみ）を一つの</w:t>
      </w:r>
      <w:r>
        <w:rPr>
          <w:rFonts w:hAnsi="ＭＳ 明朝" w:hint="eastAsia"/>
          <w:szCs w:val="22"/>
        </w:rPr>
        <w:t>ＰＤＦ</w:t>
      </w:r>
      <w:r w:rsidRPr="008F0091">
        <w:rPr>
          <w:rFonts w:hAnsi="ＭＳ 明朝" w:hint="eastAsia"/>
          <w:szCs w:val="22"/>
        </w:rPr>
        <w:t>ファイル（透明テキスト付）に統合したもの、並びに公開可能かつ二次利用可能な</w:t>
      </w:r>
      <w:r>
        <w:rPr>
          <w:rFonts w:hAnsi="ＭＳ 明朝" w:hint="eastAsia"/>
          <w:szCs w:val="22"/>
        </w:rPr>
        <w:t>Ｅｘｃｅｌ等データを納入する</w:t>
      </w:r>
      <w:r w:rsidRPr="008F0091">
        <w:rPr>
          <w:rFonts w:hAnsi="ＭＳ 明朝" w:hint="eastAsia"/>
          <w:szCs w:val="22"/>
        </w:rPr>
        <w:t>。</w:t>
      </w:r>
    </w:p>
    <w:p w14:paraId="2CD00CA6" w14:textId="728CF2F1"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セキュリティ等の観点から、</w:t>
      </w:r>
      <w:r w:rsidR="007D4A23">
        <w:rPr>
          <w:rFonts w:hAnsi="ＭＳ 明朝" w:hint="eastAsia"/>
          <w:szCs w:val="22"/>
        </w:rPr>
        <w:t>事務局</w:t>
      </w:r>
      <w:r w:rsidRPr="008F0091">
        <w:rPr>
          <w:rFonts w:hAnsi="ＭＳ 明朝" w:hint="eastAsia"/>
          <w:szCs w:val="22"/>
        </w:rPr>
        <w:t>と協議の上、非公開とするべき部分については、削除するなどの適切な処置を講ずる。</w:t>
      </w:r>
    </w:p>
    <w:p w14:paraId="4481FB9F" w14:textId="245108E1"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調査報告書は、オープンデータ（二次利用可能な状態）として公開されることを前提とし、</w:t>
      </w:r>
      <w:r w:rsidR="001258B6">
        <w:rPr>
          <w:rFonts w:hAnsi="ＭＳ 明朝" w:hint="eastAsia"/>
          <w:szCs w:val="22"/>
        </w:rPr>
        <w:t>事務局</w:t>
      </w:r>
      <w:r w:rsidRPr="008F0091">
        <w:rPr>
          <w:rFonts w:hAnsi="ＭＳ 明朝" w:hint="eastAsia"/>
          <w:szCs w:val="22"/>
        </w:rPr>
        <w:t>以外の第三者の知的財産権が関与する内容を報告書に盛り込む場合は、①事前に当該権利保有者の了承を得、②報告書内に出典を明記し、③当該権利保有者に二次利用の了承を得る。二次利用の了承を得る</w:t>
      </w:r>
      <w:r>
        <w:rPr>
          <w:rFonts w:hAnsi="ＭＳ 明朝" w:hint="eastAsia"/>
          <w:szCs w:val="22"/>
        </w:rPr>
        <w:t>ことが困難な場合等は、下記の様式２に当該箇所を記述し、提出する</w:t>
      </w:r>
      <w:r w:rsidRPr="008F0091">
        <w:rPr>
          <w:rFonts w:hAnsi="ＭＳ 明朝" w:hint="eastAsia"/>
          <w:szCs w:val="22"/>
        </w:rPr>
        <w:t>。</w:t>
      </w:r>
    </w:p>
    <w:p w14:paraId="499EC8E5" w14:textId="77777777"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公開可能かつ二次利用可能な</w:t>
      </w:r>
      <w:r>
        <w:rPr>
          <w:rFonts w:hAnsi="ＭＳ 明朝" w:hint="eastAsia"/>
          <w:szCs w:val="22"/>
        </w:rPr>
        <w:t>Ｅｘｃｅｌ</w:t>
      </w:r>
      <w:r w:rsidRPr="008F0091">
        <w:rPr>
          <w:rFonts w:hAnsi="ＭＳ 明朝" w:hint="eastAsia"/>
          <w:szCs w:val="22"/>
        </w:rPr>
        <w:t>等データが複</w:t>
      </w:r>
      <w:r>
        <w:rPr>
          <w:rFonts w:hAnsi="ＭＳ 明朝" w:hint="eastAsia"/>
          <w:szCs w:val="22"/>
        </w:rPr>
        <w:t>数ファイルにわたる場合、１つのフォルダに格納した上で納入する</w:t>
      </w:r>
      <w:r w:rsidRPr="008F0091">
        <w:rPr>
          <w:rFonts w:hAnsi="ＭＳ 明朝" w:hint="eastAsia"/>
          <w:szCs w:val="22"/>
        </w:rPr>
        <w:t>。</w:t>
      </w:r>
    </w:p>
    <w:p w14:paraId="6B8DD3A1" w14:textId="77777777" w:rsidR="0072457E" w:rsidRPr="008F0091" w:rsidRDefault="0072457E" w:rsidP="0072457E">
      <w:pPr>
        <w:ind w:leftChars="555" w:left="1298"/>
        <w:rPr>
          <w:rFonts w:hAnsi="ＭＳ 明朝"/>
          <w:szCs w:val="22"/>
        </w:rPr>
      </w:pPr>
      <w:r w:rsidRPr="008F0091">
        <w:rPr>
          <w:rFonts w:hAnsi="ＭＳ 明朝" w:hint="eastAsia"/>
          <w:szCs w:val="22"/>
        </w:rPr>
        <w:t>◆各</w:t>
      </w:r>
      <w:r>
        <w:rPr>
          <w:rFonts w:hAnsi="ＭＳ 明朝" w:hint="eastAsia"/>
          <w:szCs w:val="22"/>
        </w:rPr>
        <w:t>データのファイル名については、調査報告書の図表名と整合をとる</w:t>
      </w:r>
      <w:r w:rsidRPr="008F0091">
        <w:rPr>
          <w:rFonts w:hAnsi="ＭＳ 明朝" w:hint="eastAsia"/>
          <w:szCs w:val="22"/>
        </w:rPr>
        <w:t>。</w:t>
      </w:r>
    </w:p>
    <w:p w14:paraId="3AFCAA8B" w14:textId="53CE66FF" w:rsidR="0072457E" w:rsidRPr="008F0091" w:rsidRDefault="0072457E" w:rsidP="0072457E">
      <w:pPr>
        <w:ind w:leftChars="555" w:left="1298"/>
        <w:rPr>
          <w:rFonts w:hAnsi="ＭＳ 明朝"/>
          <w:szCs w:val="22"/>
        </w:rPr>
      </w:pPr>
      <w:r w:rsidRPr="008F0091">
        <w:rPr>
          <w:rFonts w:hAnsi="ＭＳ 明朝" w:hint="eastAsia"/>
          <w:szCs w:val="22"/>
        </w:rPr>
        <w:t>◆</w:t>
      </w:r>
      <w:r>
        <w:rPr>
          <w:rFonts w:hAnsi="ＭＳ 明朝" w:hint="eastAsia"/>
          <w:szCs w:val="22"/>
        </w:rPr>
        <w:t>Ｅｘｃｅｌ</w:t>
      </w:r>
      <w:r w:rsidRPr="008F0091">
        <w:rPr>
          <w:rFonts w:hAnsi="ＭＳ 明朝" w:hint="eastAsia"/>
          <w:szCs w:val="22"/>
        </w:rPr>
        <w:t>等データは、オープンデータとして公開されることを前提とし、</w:t>
      </w:r>
      <w:r w:rsidR="001258B6">
        <w:rPr>
          <w:rFonts w:hAnsi="ＭＳ 明朝" w:hint="eastAsia"/>
          <w:szCs w:val="22"/>
        </w:rPr>
        <w:t>事務局</w:t>
      </w:r>
      <w:r w:rsidRPr="008F0091">
        <w:rPr>
          <w:rFonts w:hAnsi="ＭＳ 明朝" w:hint="eastAsia"/>
          <w:szCs w:val="22"/>
        </w:rPr>
        <w:t>以外の第三者の知的財産権が関与する内容を含まないものとする。</w:t>
      </w:r>
    </w:p>
    <w:p w14:paraId="0A27756F" w14:textId="77777777" w:rsidR="0072457E" w:rsidRPr="008F0091" w:rsidRDefault="0072457E" w:rsidP="0072457E">
      <w:pPr>
        <w:ind w:left="636" w:hangingChars="272" w:hanging="636"/>
        <w:rPr>
          <w:rFonts w:hAnsi="ＭＳ 明朝"/>
          <w:szCs w:val="22"/>
        </w:rPr>
      </w:pPr>
      <w:r w:rsidRPr="008F0091">
        <w:rPr>
          <w:rFonts w:hAnsi="ＭＳ 明朝" w:hint="eastAsia"/>
          <w:szCs w:val="22"/>
        </w:rPr>
        <w:t xml:space="preserve">    ※調査報告書電子媒体の具体的な作成方法の確認及び様式１・様式２のダウンロードは、下記URLから行う。</w:t>
      </w:r>
    </w:p>
    <w:p w14:paraId="26D0DC1F" w14:textId="77777777" w:rsidR="0072457E" w:rsidRDefault="0072457E" w:rsidP="0072457E">
      <w:pPr>
        <w:spacing w:line="269" w:lineRule="exact"/>
        <w:rPr>
          <w:rFonts w:hAnsi="ＭＳ 明朝"/>
          <w:szCs w:val="22"/>
        </w:rPr>
      </w:pPr>
      <w:r w:rsidRPr="008F0091">
        <w:rPr>
          <w:rFonts w:hAnsi="ＭＳ 明朝" w:hint="eastAsia"/>
          <w:szCs w:val="22"/>
        </w:rPr>
        <w:t xml:space="preserve">　　     </w:t>
      </w:r>
      <w:hyperlink r:id="rId9" w:history="1">
        <w:r w:rsidRPr="0081439C">
          <w:rPr>
            <w:rStyle w:val="af2"/>
            <w:rFonts w:hAnsi="ＭＳ 明朝"/>
            <w:szCs w:val="22"/>
          </w:rPr>
          <w:t>https://www.meti.go.jp/topic/data/e90622aj.html</w:t>
        </w:r>
      </w:hyperlink>
    </w:p>
    <w:p w14:paraId="35995EF7" w14:textId="77777777" w:rsidR="0072457E" w:rsidRPr="00E72162" w:rsidRDefault="0072457E" w:rsidP="0072457E">
      <w:pPr>
        <w:spacing w:line="269" w:lineRule="exact"/>
        <w:rPr>
          <w:rFonts w:hAnsi="ＭＳ 明朝"/>
          <w:szCs w:val="22"/>
        </w:rPr>
      </w:pPr>
    </w:p>
    <w:p w14:paraId="57DCEB11" w14:textId="77777777" w:rsidR="0072457E" w:rsidRPr="00E72162" w:rsidRDefault="0072457E" w:rsidP="0072457E">
      <w:pPr>
        <w:spacing w:line="269" w:lineRule="exact"/>
        <w:rPr>
          <w:rFonts w:hAnsi="ＭＳ 明朝"/>
          <w:szCs w:val="22"/>
        </w:rPr>
      </w:pPr>
      <w:r w:rsidRPr="00E72162">
        <w:rPr>
          <w:rFonts w:hAnsi="ＭＳ 明朝" w:hint="eastAsia"/>
          <w:szCs w:val="22"/>
        </w:rPr>
        <w:lastRenderedPageBreak/>
        <w:t>６．納入場所</w:t>
      </w:r>
    </w:p>
    <w:p w14:paraId="0D453372" w14:textId="57E9B131" w:rsidR="001258B6" w:rsidRDefault="001258B6" w:rsidP="0021472A">
      <w:pPr>
        <w:spacing w:line="269" w:lineRule="exact"/>
        <w:rPr>
          <w:rFonts w:hAnsi="ＭＳ 明朝"/>
          <w:szCs w:val="22"/>
        </w:rPr>
      </w:pPr>
      <w:r>
        <w:rPr>
          <w:rFonts w:hAnsi="ＭＳ 明朝" w:hint="eastAsia"/>
          <w:szCs w:val="22"/>
        </w:rPr>
        <w:t xml:space="preserve">　　</w:t>
      </w:r>
      <w:r w:rsidR="00616B96">
        <w:rPr>
          <w:rFonts w:hAnsi="ＭＳ 明朝" w:hint="eastAsia"/>
          <w:szCs w:val="22"/>
        </w:rPr>
        <w:t>資源エネルギー庁　○○室</w:t>
      </w:r>
    </w:p>
    <w:p w14:paraId="25FBE243" w14:textId="77777777" w:rsidR="0072457E" w:rsidRDefault="0072457E" w:rsidP="0072457E">
      <w:pPr>
        <w:spacing w:line="269" w:lineRule="exact"/>
        <w:rPr>
          <w:rFonts w:hAnsi="ＭＳ 明朝"/>
          <w:szCs w:val="22"/>
        </w:rPr>
      </w:pPr>
    </w:p>
    <w:p w14:paraId="4B23EB26" w14:textId="77777777" w:rsidR="0072457E" w:rsidRDefault="0072457E" w:rsidP="0072457E">
      <w:pPr>
        <w:spacing w:line="269" w:lineRule="exact"/>
        <w:rPr>
          <w:rFonts w:hAnsi="ＭＳ 明朝"/>
          <w:szCs w:val="22"/>
        </w:rPr>
      </w:pPr>
      <w:r>
        <w:rPr>
          <w:rFonts w:hAnsi="ＭＳ 明朝" w:hint="eastAsia"/>
          <w:szCs w:val="22"/>
        </w:rPr>
        <w:t>７．支出計画</w:t>
      </w:r>
    </w:p>
    <w:p w14:paraId="3C00DD3B" w14:textId="77777777" w:rsidR="0072457E" w:rsidRPr="00E72162" w:rsidRDefault="0072457E" w:rsidP="0072457E">
      <w:pPr>
        <w:spacing w:line="269" w:lineRule="exact"/>
        <w:ind w:firstLineChars="200" w:firstLine="468"/>
        <w:rPr>
          <w:rFonts w:hAnsi="ＭＳ 明朝"/>
          <w:szCs w:val="22"/>
        </w:rPr>
      </w:pPr>
      <w:r>
        <w:rPr>
          <w:rFonts w:hAnsi="ＭＳ 明朝" w:hint="eastAsia"/>
          <w:szCs w:val="22"/>
        </w:rPr>
        <w:t>別添１支出計画書のとおり</w:t>
      </w:r>
    </w:p>
    <w:p w14:paraId="083404C4" w14:textId="77777777" w:rsidR="0072457E" w:rsidRDefault="0072457E" w:rsidP="0072457E">
      <w:pPr>
        <w:spacing w:line="269" w:lineRule="exact"/>
        <w:rPr>
          <w:rFonts w:hAnsi="ＭＳ 明朝"/>
          <w:szCs w:val="22"/>
        </w:rPr>
      </w:pPr>
    </w:p>
    <w:p w14:paraId="4EA78EFF" w14:textId="77777777" w:rsidR="0072457E" w:rsidRDefault="0072457E" w:rsidP="0072457E">
      <w:pPr>
        <w:spacing w:line="269" w:lineRule="exact"/>
        <w:rPr>
          <w:rFonts w:hAnsi="ＭＳ 明朝"/>
          <w:szCs w:val="22"/>
        </w:rPr>
      </w:pPr>
      <w:r>
        <w:rPr>
          <w:rFonts w:hAnsi="ＭＳ 明朝" w:hint="eastAsia"/>
          <w:szCs w:val="22"/>
        </w:rPr>
        <w:t>８．情報セキュリティに関する事項</w:t>
      </w:r>
    </w:p>
    <w:p w14:paraId="0D25A488" w14:textId="77777777" w:rsidR="0072457E" w:rsidRPr="00E72162" w:rsidRDefault="0072457E" w:rsidP="0072457E">
      <w:pPr>
        <w:spacing w:line="269" w:lineRule="exact"/>
        <w:rPr>
          <w:rFonts w:hAnsi="ＭＳ 明朝"/>
          <w:szCs w:val="22"/>
        </w:rPr>
      </w:pPr>
      <w:r>
        <w:rPr>
          <w:rFonts w:hAnsi="ＭＳ 明朝" w:hint="eastAsia"/>
          <w:szCs w:val="22"/>
        </w:rPr>
        <w:t>（１）情報セキュリティ対策</w:t>
      </w:r>
    </w:p>
    <w:p w14:paraId="7825AB5A" w14:textId="77777777" w:rsidR="0072457E" w:rsidRPr="0083366B" w:rsidRDefault="0072457E" w:rsidP="0072457E">
      <w:pPr>
        <w:spacing w:line="269" w:lineRule="exact"/>
        <w:ind w:leftChars="200" w:left="468" w:firstLineChars="100" w:firstLine="234"/>
        <w:rPr>
          <w:rFonts w:ascii="游明朝" w:hAnsi="游明朝" w:cs="ＭＳ Ｐゴシック"/>
          <w:szCs w:val="21"/>
        </w:rPr>
      </w:pPr>
      <w:r>
        <w:rPr>
          <w:rFonts w:hAnsi="ＭＳ 明朝" w:hint="eastAsia"/>
          <w:szCs w:val="22"/>
        </w:rPr>
        <w:t>業務</w:t>
      </w:r>
      <w:r w:rsidRPr="0083366B">
        <w:rPr>
          <w:rFonts w:ascii="游明朝" w:hAnsi="游明朝" w:cs="ＭＳ Ｐゴシック" w:hint="eastAsia"/>
          <w:szCs w:val="21"/>
        </w:rPr>
        <w:t>情報を取り扱う場合又は業務情報を取り扱う情報システムやウェブサイトの構築・運用を行う場合、別添２「情報セキュリティに関する事項」を遵守し、情報セキュリティ対策を実施する。</w:t>
      </w:r>
    </w:p>
    <w:p w14:paraId="582B9381" w14:textId="77777777" w:rsidR="0072457E" w:rsidRPr="0083366B" w:rsidRDefault="0072457E" w:rsidP="0072457E">
      <w:pPr>
        <w:spacing w:line="269" w:lineRule="exact"/>
        <w:rPr>
          <w:rFonts w:ascii="游明朝" w:hAnsi="游明朝" w:cs="ＭＳ Ｐゴシック"/>
          <w:szCs w:val="21"/>
        </w:rPr>
      </w:pPr>
    </w:p>
    <w:p w14:paraId="1AC6A6CA" w14:textId="77777777" w:rsidR="0072457E" w:rsidRPr="0021472A" w:rsidRDefault="0072457E" w:rsidP="0072457E">
      <w:pPr>
        <w:spacing w:line="269" w:lineRule="exact"/>
        <w:rPr>
          <w:rFonts w:hAnsi="ＭＳ 明朝" w:cs="ＭＳ Ｐゴシック"/>
          <w:szCs w:val="22"/>
        </w:rPr>
      </w:pPr>
      <w:r w:rsidRPr="0021472A">
        <w:rPr>
          <w:rFonts w:hAnsi="ＭＳ 明朝" w:cs="ＭＳ Ｐゴシック" w:hint="eastAsia"/>
          <w:szCs w:val="22"/>
        </w:rPr>
        <w:t>（２）情報管理体制</w:t>
      </w:r>
    </w:p>
    <w:p w14:paraId="51F94E93" w14:textId="77777777" w:rsidR="0072457E" w:rsidRPr="0021472A" w:rsidRDefault="0072457E" w:rsidP="0072457E">
      <w:pPr>
        <w:spacing w:line="269" w:lineRule="exact"/>
        <w:rPr>
          <w:rFonts w:hAnsi="ＭＳ 明朝" w:cs="ＭＳ Ｐゴシック"/>
          <w:szCs w:val="22"/>
        </w:rPr>
      </w:pPr>
      <w:r w:rsidRPr="0021472A">
        <w:rPr>
          <w:rFonts w:hAnsi="ＭＳ 明朝" w:cs="ＭＳ Ｐゴシック" w:hint="eastAsia"/>
          <w:szCs w:val="22"/>
        </w:rPr>
        <w:t xml:space="preserve">　【例１】</w:t>
      </w:r>
    </w:p>
    <w:p w14:paraId="64484A45" w14:textId="0F7F7905"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①　本事業で知り得た情報を適切に管理するため、次の履行体制を確保し、</w:t>
      </w:r>
      <w:r w:rsidR="001258B6">
        <w:rPr>
          <w:rFonts w:hAnsi="ＭＳ 明朝" w:cs="ＭＳ Ｐゴシック" w:hint="eastAsia"/>
          <w:szCs w:val="22"/>
        </w:rPr>
        <w:t>事務局</w:t>
      </w:r>
      <w:r w:rsidRPr="0021472A">
        <w:rPr>
          <w:rFonts w:hAnsi="ＭＳ 明朝" w:cs="ＭＳ Ｐゴシック" w:hint="eastAsia"/>
          <w:szCs w:val="22"/>
        </w:rPr>
        <w:t>に対し「情報セキュリティを確保するための体制を定めた書面（情報管理体制図）」及び「情報取扱者名簿」（氏名、個人住所、生年月日、所属部署、役職等が記載されたもの）を契約前に提出し、</w:t>
      </w:r>
      <w:r w:rsidR="001258B6">
        <w:rPr>
          <w:rFonts w:hAnsi="ＭＳ 明朝" w:cs="ＭＳ Ｐゴシック" w:hint="eastAsia"/>
          <w:szCs w:val="22"/>
        </w:rPr>
        <w:t>事務局</w:t>
      </w:r>
      <w:r w:rsidRPr="0021472A">
        <w:rPr>
          <w:rFonts w:hAnsi="ＭＳ 明朝" w:cs="ＭＳ Ｐゴシック" w:hint="eastAsia"/>
          <w:szCs w:val="22"/>
        </w:rPr>
        <w:t>の同意を得る。なお、情報取扱者名簿は、委託業務の遂行のため最低限必要な範囲で情報取扱者を掲載する。</w:t>
      </w:r>
    </w:p>
    <w:p w14:paraId="44563659" w14:textId="2852623A"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なお、契約に違反する行為を求められた場合にこれを拒む権利を実効性をもって法的に保障されない者を情報取扱者としない。</w:t>
      </w:r>
    </w:p>
    <w:p w14:paraId="3A6FC2C8" w14:textId="77777777" w:rsidR="0072457E" w:rsidRPr="0021472A" w:rsidRDefault="0072457E" w:rsidP="0072457E">
      <w:pPr>
        <w:spacing w:line="269" w:lineRule="exact"/>
        <w:ind w:firstLineChars="300" w:firstLine="702"/>
        <w:rPr>
          <w:rFonts w:hAnsi="ＭＳ 明朝" w:cs="ＭＳ Ｐゴシック"/>
          <w:szCs w:val="22"/>
        </w:rPr>
      </w:pPr>
      <w:r w:rsidRPr="0021472A">
        <w:rPr>
          <w:rFonts w:hAnsi="ＭＳ 明朝" w:cs="ＭＳ Ｐゴシック" w:hint="eastAsia"/>
          <w:szCs w:val="22"/>
        </w:rPr>
        <w:t>（確保すべき履行体制）</w:t>
      </w:r>
    </w:p>
    <w:p w14:paraId="6C905350" w14:textId="7B8F0164"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契約を履行する一環として本事業で収集、整理、作成等した一切の情報が、</w:t>
      </w:r>
      <w:r w:rsidR="001258B6">
        <w:rPr>
          <w:rFonts w:hAnsi="ＭＳ 明朝" w:cs="ＭＳ Ｐゴシック" w:hint="eastAsia"/>
          <w:szCs w:val="22"/>
        </w:rPr>
        <w:t>事務局</w:t>
      </w:r>
      <w:r w:rsidRPr="0021472A">
        <w:rPr>
          <w:rFonts w:hAnsi="ＭＳ 明朝" w:cs="ＭＳ Ｐゴシック" w:hint="eastAsia"/>
          <w:szCs w:val="22"/>
        </w:rPr>
        <w:t>が保護を要さないと確認するまでは、情報取扱者名簿に記載のある者以外に伝達又は漏えいしないことを保証する履行体制を有する</w:t>
      </w:r>
    </w:p>
    <w:p w14:paraId="77D90A09" w14:textId="38354D9E" w:rsidR="0072457E" w:rsidRPr="0021472A" w:rsidRDefault="001258B6" w:rsidP="0072457E">
      <w:pPr>
        <w:spacing w:line="269" w:lineRule="exact"/>
        <w:ind w:leftChars="300" w:left="702" w:firstLineChars="100" w:firstLine="234"/>
        <w:rPr>
          <w:rFonts w:hAnsi="ＭＳ 明朝" w:cs="ＭＳ Ｐゴシック"/>
          <w:szCs w:val="22"/>
        </w:rPr>
      </w:pPr>
      <w:r>
        <w:rPr>
          <w:rFonts w:hAnsi="ＭＳ 明朝" w:cs="ＭＳ Ｐゴシック" w:hint="eastAsia"/>
          <w:szCs w:val="22"/>
        </w:rPr>
        <w:t>事務局</w:t>
      </w:r>
      <w:r w:rsidR="0072457E" w:rsidRPr="0021472A">
        <w:rPr>
          <w:rFonts w:hAnsi="ＭＳ 明朝" w:cs="ＭＳ Ｐゴシック" w:hint="eastAsia"/>
          <w:szCs w:val="22"/>
        </w:rPr>
        <w:t>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しないことを保証する履行体制を有する。</w:t>
      </w:r>
    </w:p>
    <w:p w14:paraId="5C6303B6" w14:textId="6FEF7CA3"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②　本事業で知り得た一切の情報について、情報取扱者以外の者に開示又は漏えいしない。ただし、</w:t>
      </w:r>
      <w:r w:rsidR="001258B6">
        <w:rPr>
          <w:rFonts w:hAnsi="ＭＳ 明朝" w:cs="ＭＳ Ｐゴシック" w:hint="eastAsia"/>
          <w:szCs w:val="22"/>
        </w:rPr>
        <w:t>事務局</w:t>
      </w:r>
      <w:r w:rsidRPr="0021472A">
        <w:rPr>
          <w:rFonts w:hAnsi="ＭＳ 明朝" w:cs="ＭＳ Ｐゴシック" w:hint="eastAsia"/>
          <w:szCs w:val="22"/>
        </w:rPr>
        <w:t>の承認を得た場合は、この限りではない。</w:t>
      </w:r>
    </w:p>
    <w:p w14:paraId="5D92547A" w14:textId="518D7C0A"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③　①の情報セキュリティを確保するための体制を定めた書面又は情報取扱者名簿に変更がある場合は、予め</w:t>
      </w:r>
      <w:r w:rsidR="001258B6">
        <w:rPr>
          <w:rFonts w:hAnsi="ＭＳ 明朝" w:cs="ＭＳ Ｐゴシック" w:hint="eastAsia"/>
          <w:szCs w:val="22"/>
        </w:rPr>
        <w:t>事務局</w:t>
      </w:r>
      <w:r w:rsidRPr="0021472A">
        <w:rPr>
          <w:rFonts w:hAnsi="ＭＳ 明朝" w:cs="ＭＳ Ｐゴシック" w:hint="eastAsia"/>
          <w:szCs w:val="22"/>
        </w:rPr>
        <w:t>へ届出を行い、同意を得る。</w:t>
      </w:r>
    </w:p>
    <w:p w14:paraId="51BFB3B8" w14:textId="77777777" w:rsidR="0072457E" w:rsidRPr="0021472A" w:rsidRDefault="0072457E" w:rsidP="0072457E">
      <w:pPr>
        <w:spacing w:line="269" w:lineRule="exact"/>
        <w:rPr>
          <w:rFonts w:hAnsi="ＭＳ 明朝" w:cs="ＭＳ Ｐゴシック"/>
          <w:szCs w:val="22"/>
        </w:rPr>
      </w:pPr>
    </w:p>
    <w:p w14:paraId="425E8D29"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（３）履行完了後の情報の取扱い</w:t>
      </w:r>
    </w:p>
    <w:p w14:paraId="405A2647" w14:textId="5BF8FD91"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 xml:space="preserve">　　</w:t>
      </w:r>
      <w:r w:rsidR="001258B6">
        <w:rPr>
          <w:rFonts w:hAnsi="ＭＳ 明朝" w:cs="ＭＳ Ｐゴシック" w:hint="eastAsia"/>
          <w:szCs w:val="22"/>
        </w:rPr>
        <w:t>事務局</w:t>
      </w:r>
      <w:r w:rsidRPr="0021472A">
        <w:rPr>
          <w:rFonts w:hAnsi="ＭＳ 明朝" w:cs="ＭＳ Ｐゴシック" w:hint="eastAsia"/>
          <w:szCs w:val="22"/>
        </w:rPr>
        <w:t>から提供を受けた資料又は</w:t>
      </w:r>
      <w:r w:rsidR="001258B6">
        <w:rPr>
          <w:rFonts w:hAnsi="ＭＳ 明朝" w:cs="ＭＳ Ｐゴシック" w:hint="eastAsia"/>
          <w:szCs w:val="22"/>
        </w:rPr>
        <w:t>事務局</w:t>
      </w:r>
      <w:r w:rsidRPr="0021472A">
        <w:rPr>
          <w:rFonts w:hAnsi="ＭＳ 明朝" w:cs="ＭＳ Ｐゴシック" w:hint="eastAsia"/>
          <w:szCs w:val="22"/>
        </w:rPr>
        <w:t>が指定した資料の取扱い（返却・削除等）については、</w:t>
      </w:r>
      <w:r w:rsidR="001258B6">
        <w:rPr>
          <w:rFonts w:hAnsi="ＭＳ 明朝" w:cs="ＭＳ Ｐゴシック" w:hint="eastAsia"/>
          <w:szCs w:val="22"/>
        </w:rPr>
        <w:t>事務局</w:t>
      </w:r>
      <w:r w:rsidRPr="0021472A">
        <w:rPr>
          <w:rFonts w:hAnsi="ＭＳ 明朝" w:cs="ＭＳ Ｐゴシック" w:hint="eastAsia"/>
          <w:szCs w:val="22"/>
        </w:rPr>
        <w:t>の指示に従う。業務日誌を始めとする経理処理に関する資料については適切に保管する。</w:t>
      </w:r>
    </w:p>
    <w:p w14:paraId="5D7B371A"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【例２】</w:t>
      </w:r>
    </w:p>
    <w:p w14:paraId="5AFDBAF5" w14:textId="6776C586"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①　本事業で知り得た情報を適切に管理するため、次の履行体制を確保し、「情報セキュリティを確保するための体制を定めた書面（情報管理体制図）」及び「情報取扱者名簿」（氏名、個人住所、生年月日、所属部署、役職等が記載されたもの）を契約前に提出し、</w:t>
      </w:r>
      <w:r w:rsidR="00616B96">
        <w:rPr>
          <w:rFonts w:hAnsi="ＭＳ 明朝" w:cs="ＭＳ Ｐゴシック" w:hint="eastAsia"/>
          <w:szCs w:val="22"/>
        </w:rPr>
        <w:t>事務局</w:t>
      </w:r>
      <w:r w:rsidRPr="0021472A">
        <w:rPr>
          <w:rFonts w:hAnsi="ＭＳ 明朝" w:cs="ＭＳ Ｐゴシック" w:hint="eastAsia"/>
          <w:szCs w:val="22"/>
        </w:rPr>
        <w:t>の同意を得る。（個人住所、生年月日については、必ずしも契約前に提出することを要しないが、その場合であっても</w:t>
      </w:r>
      <w:r w:rsidR="00616B96">
        <w:rPr>
          <w:rFonts w:hAnsi="ＭＳ 明朝" w:cs="ＭＳ Ｐゴシック" w:hint="eastAsia"/>
          <w:szCs w:val="22"/>
        </w:rPr>
        <w:t>事務局</w:t>
      </w:r>
      <w:r w:rsidRPr="0021472A">
        <w:rPr>
          <w:rFonts w:hAnsi="ＭＳ 明朝" w:cs="ＭＳ Ｐゴシック" w:hint="eastAsia"/>
          <w:szCs w:val="22"/>
        </w:rPr>
        <w:t>から求められた場合は速やかに提出する。）</w:t>
      </w:r>
    </w:p>
    <w:p w14:paraId="52FA3307" w14:textId="77777777"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なお、情報取扱者名簿は、委託業務の遂行のため最低限必要な範囲で情報取扱者を掲載する。</w:t>
      </w:r>
    </w:p>
    <w:p w14:paraId="63846E34" w14:textId="77777777" w:rsidR="0072457E" w:rsidRPr="0021472A" w:rsidRDefault="0072457E" w:rsidP="0072457E">
      <w:pPr>
        <w:spacing w:line="269" w:lineRule="exact"/>
        <w:ind w:firstLineChars="300" w:firstLine="702"/>
        <w:rPr>
          <w:rFonts w:hAnsi="ＭＳ 明朝" w:cs="ＭＳ Ｐゴシック"/>
          <w:szCs w:val="22"/>
        </w:rPr>
      </w:pPr>
      <w:r w:rsidRPr="0021472A">
        <w:rPr>
          <w:rFonts w:hAnsi="ＭＳ 明朝" w:cs="ＭＳ Ｐゴシック" w:hint="eastAsia"/>
          <w:szCs w:val="22"/>
        </w:rPr>
        <w:t>（確保すべき履行体制）</w:t>
      </w:r>
    </w:p>
    <w:p w14:paraId="6A84B8D9" w14:textId="52849EFD"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契約を履行する一環として本事業で収集、整理、作成等した一切の情報が、</w:t>
      </w:r>
      <w:r w:rsidR="00616B96">
        <w:rPr>
          <w:rFonts w:hAnsi="ＭＳ 明朝" w:cs="ＭＳ Ｐゴシック" w:hint="eastAsia"/>
          <w:szCs w:val="22"/>
        </w:rPr>
        <w:t>事務局</w:t>
      </w:r>
      <w:r w:rsidRPr="0021472A">
        <w:rPr>
          <w:rFonts w:hAnsi="ＭＳ 明朝" w:cs="ＭＳ Ｐゴシック" w:hint="eastAsia"/>
          <w:szCs w:val="22"/>
        </w:rPr>
        <w:t>が保護を要さないと確認するまでは、情報取扱者名簿に記載のある者以外に伝達又は漏えいしないことを保証する履行体制を有する。</w:t>
      </w:r>
    </w:p>
    <w:p w14:paraId="00B4559F" w14:textId="44D42CAC"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②　本事業で知り得た一切の情報について、情報取扱者以外の者に開示又は漏えいしない。ただし、</w:t>
      </w:r>
      <w:r w:rsidR="00616B96">
        <w:rPr>
          <w:rFonts w:hAnsi="ＭＳ 明朝" w:cs="ＭＳ Ｐゴシック" w:hint="eastAsia"/>
          <w:szCs w:val="22"/>
        </w:rPr>
        <w:t>事務局</w:t>
      </w:r>
      <w:r w:rsidRPr="0021472A">
        <w:rPr>
          <w:rFonts w:hAnsi="ＭＳ 明朝" w:cs="ＭＳ Ｐゴシック" w:hint="eastAsia"/>
          <w:szCs w:val="22"/>
        </w:rPr>
        <w:t>の承認を得た場合は、この限りではない。</w:t>
      </w:r>
    </w:p>
    <w:p w14:paraId="214560BF" w14:textId="1AC29761"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lastRenderedPageBreak/>
        <w:t>③　①の情報セキュリティを確保するための体制を定めた書面又は情報取扱者名簿に変更がある場合は、予め</w:t>
      </w:r>
      <w:r w:rsidR="00616B96">
        <w:rPr>
          <w:rFonts w:hAnsi="ＭＳ 明朝" w:cs="ＭＳ Ｐゴシック" w:hint="eastAsia"/>
          <w:szCs w:val="22"/>
        </w:rPr>
        <w:t>事務局</w:t>
      </w:r>
      <w:r w:rsidRPr="0021472A">
        <w:rPr>
          <w:rFonts w:hAnsi="ＭＳ 明朝" w:cs="ＭＳ Ｐゴシック" w:hint="eastAsia"/>
          <w:szCs w:val="22"/>
        </w:rPr>
        <w:t>へ届出を行い、同意を得る。</w:t>
      </w:r>
    </w:p>
    <w:p w14:paraId="7D9D4AC3" w14:textId="77777777" w:rsidR="0072457E" w:rsidRPr="0021472A" w:rsidRDefault="0072457E" w:rsidP="0072457E">
      <w:pPr>
        <w:spacing w:line="269" w:lineRule="exact"/>
        <w:rPr>
          <w:rFonts w:hAnsi="ＭＳ 明朝" w:cs="ＭＳ Ｐゴシック"/>
          <w:szCs w:val="22"/>
        </w:rPr>
      </w:pPr>
    </w:p>
    <w:p w14:paraId="164A1C35"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（３）履行完了後の情報の取扱い</w:t>
      </w:r>
    </w:p>
    <w:p w14:paraId="3428D4C7" w14:textId="48D773D7"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 xml:space="preserve">　　</w:t>
      </w:r>
      <w:r w:rsidR="00616B96">
        <w:rPr>
          <w:rFonts w:hAnsi="ＭＳ 明朝" w:cs="ＭＳ Ｐゴシック" w:hint="eastAsia"/>
          <w:szCs w:val="22"/>
        </w:rPr>
        <w:t>事務局</w:t>
      </w:r>
      <w:r w:rsidRPr="0021472A">
        <w:rPr>
          <w:rFonts w:hAnsi="ＭＳ 明朝" w:cs="ＭＳ Ｐゴシック" w:hint="eastAsia"/>
          <w:szCs w:val="22"/>
        </w:rPr>
        <w:t>から提供を受けた資料又は</w:t>
      </w:r>
      <w:r w:rsidR="00616B96">
        <w:rPr>
          <w:rFonts w:hAnsi="ＭＳ 明朝" w:cs="ＭＳ Ｐゴシック" w:hint="eastAsia"/>
          <w:szCs w:val="22"/>
        </w:rPr>
        <w:t>事務局</w:t>
      </w:r>
      <w:r w:rsidRPr="0021472A">
        <w:rPr>
          <w:rFonts w:hAnsi="ＭＳ 明朝" w:cs="ＭＳ Ｐゴシック" w:hint="eastAsia"/>
          <w:szCs w:val="22"/>
        </w:rPr>
        <w:t>が指定した資料の取扱い（返却・削除等）については、</w:t>
      </w:r>
      <w:r w:rsidR="00616B96">
        <w:rPr>
          <w:rFonts w:hAnsi="ＭＳ 明朝" w:cs="ＭＳ Ｐゴシック" w:hint="eastAsia"/>
          <w:szCs w:val="22"/>
        </w:rPr>
        <w:t>事務局</w:t>
      </w:r>
      <w:r w:rsidRPr="0021472A">
        <w:rPr>
          <w:rFonts w:hAnsi="ＭＳ 明朝" w:cs="ＭＳ Ｐゴシック" w:hint="eastAsia"/>
          <w:szCs w:val="22"/>
        </w:rPr>
        <w:t>の指示に従う。業務日誌を始めとする経理処理に関する資料については適切に保管する。</w:t>
      </w:r>
    </w:p>
    <w:p w14:paraId="1D77A0A0" w14:textId="77777777" w:rsidR="0072457E" w:rsidRPr="0021472A" w:rsidRDefault="0072457E" w:rsidP="0072457E">
      <w:pPr>
        <w:spacing w:line="269" w:lineRule="exact"/>
        <w:ind w:leftChars="200" w:left="702" w:hangingChars="100" w:hanging="234"/>
        <w:rPr>
          <w:rFonts w:hAnsi="ＭＳ 明朝" w:cs="ＭＳ Ｐゴシック"/>
          <w:szCs w:val="21"/>
          <w:highlight w:val="green"/>
        </w:rPr>
      </w:pPr>
    </w:p>
    <w:p w14:paraId="1159D4CC" w14:textId="77777777" w:rsidR="0072457E" w:rsidRDefault="0072457E" w:rsidP="0072457E">
      <w:pPr>
        <w:spacing w:line="269" w:lineRule="exact"/>
        <w:rPr>
          <w:rFonts w:hAnsi="ＭＳ 明朝"/>
          <w:szCs w:val="21"/>
        </w:rPr>
      </w:pPr>
      <w:r>
        <w:rPr>
          <w:rFonts w:hAnsi="ＭＳ 明朝" w:hint="eastAsia"/>
          <w:szCs w:val="21"/>
        </w:rPr>
        <w:t>９．その他</w:t>
      </w:r>
    </w:p>
    <w:p w14:paraId="3E455234" w14:textId="37606205" w:rsidR="0072457E" w:rsidRDefault="00694461" w:rsidP="0021472A">
      <w:pPr>
        <w:spacing w:line="269" w:lineRule="exact"/>
        <w:ind w:firstLineChars="200" w:firstLine="468"/>
        <w:rPr>
          <w:rFonts w:hAnsi="ＭＳ 明朝"/>
          <w:szCs w:val="21"/>
        </w:rPr>
      </w:pPr>
      <w:r>
        <w:rPr>
          <w:rFonts w:hAnsi="ＭＳ 明朝" w:hint="eastAsia"/>
          <w:szCs w:val="21"/>
        </w:rPr>
        <w:t>公募</w:t>
      </w:r>
      <w:r w:rsidR="0072457E" w:rsidRPr="0081439C">
        <w:rPr>
          <w:rFonts w:hAnsi="ＭＳ 明朝" w:hint="eastAsia"/>
          <w:szCs w:val="21"/>
        </w:rPr>
        <w:t>の際に提出した提案書の内容を履行する。</w:t>
      </w:r>
    </w:p>
    <w:p w14:paraId="046F624C" w14:textId="77777777" w:rsidR="0072457E" w:rsidRDefault="0072457E" w:rsidP="0072457E">
      <w:pPr>
        <w:spacing w:line="269" w:lineRule="exact"/>
        <w:rPr>
          <w:rFonts w:hAnsi="ＭＳ 明朝"/>
          <w:szCs w:val="21"/>
        </w:rPr>
      </w:pPr>
    </w:p>
    <w:p w14:paraId="15532D98" w14:textId="77777777" w:rsidR="0072457E" w:rsidRDefault="0072457E" w:rsidP="0072457E">
      <w:pPr>
        <w:spacing w:line="269" w:lineRule="exact"/>
        <w:rPr>
          <w:rFonts w:ascii="游明朝" w:eastAsia="游明朝" w:hAnsi="游明朝" w:cs="ＭＳ Ｐゴシック"/>
          <w:szCs w:val="22"/>
        </w:rPr>
      </w:pPr>
    </w:p>
    <w:p w14:paraId="3308D711" w14:textId="77777777" w:rsidR="0072457E" w:rsidRDefault="0072457E" w:rsidP="0072457E">
      <w:pPr>
        <w:jc w:val="right"/>
        <w:rPr>
          <w:rFonts w:ascii="‚l‚r –¾’©"/>
        </w:rPr>
      </w:pPr>
      <w:r>
        <w:rPr>
          <w:rFonts w:ascii="游明朝" w:eastAsia="游明朝" w:hAnsi="游明朝" w:cs="ＭＳ Ｐゴシック"/>
          <w:szCs w:val="22"/>
        </w:rPr>
        <w:br w:type="page"/>
      </w:r>
      <w:r>
        <w:rPr>
          <w:rFonts w:ascii="‚l‚r –¾’©" w:hint="eastAsia"/>
        </w:rPr>
        <w:lastRenderedPageBreak/>
        <w:t>（別添１）</w:t>
      </w:r>
    </w:p>
    <w:p w14:paraId="752F7F83" w14:textId="77777777" w:rsidR="0072457E" w:rsidRDefault="0072457E" w:rsidP="0072457E">
      <w:pPr>
        <w:jc w:val="center"/>
        <w:rPr>
          <w:rFonts w:ascii="‚l‚r –¾’©"/>
        </w:rPr>
      </w:pPr>
      <w:r>
        <w:rPr>
          <w:rFonts w:ascii="‚l‚r –¾’©" w:hint="eastAsia"/>
        </w:rPr>
        <w:t>支出計画書</w:t>
      </w:r>
    </w:p>
    <w:p w14:paraId="3A3BCAB6" w14:textId="77777777" w:rsidR="0072457E" w:rsidRDefault="0072457E" w:rsidP="0072457E">
      <w:pPr>
        <w:rPr>
          <w:rFonts w:ascii="‚l‚r –¾’©"/>
        </w:rPr>
      </w:pPr>
    </w:p>
    <w:p w14:paraId="22DC875A" w14:textId="77777777" w:rsidR="0072457E" w:rsidRPr="00914001" w:rsidRDefault="0072457E" w:rsidP="0072457E">
      <w:pPr>
        <w:jc w:val="right"/>
        <w:rPr>
          <w:rFonts w:ascii="‚l‚r –¾’©"/>
        </w:rPr>
      </w:pPr>
      <w:r>
        <w:rPr>
          <w:rFonts w:ascii="‚l‚r –¾’©" w:hint="eastAsia"/>
        </w:rPr>
        <w:t>（単位：円）</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701"/>
        <w:gridCol w:w="1701"/>
        <w:gridCol w:w="4111"/>
      </w:tblGrid>
      <w:tr w:rsidR="0072457E" w:rsidRPr="00914001" w14:paraId="72B6AB00" w14:textId="77777777" w:rsidTr="00502209">
        <w:tc>
          <w:tcPr>
            <w:tcW w:w="1790" w:type="dxa"/>
            <w:tcBorders>
              <w:top w:val="single" w:sz="4" w:space="0" w:color="000000"/>
              <w:left w:val="single" w:sz="4" w:space="0" w:color="000000"/>
              <w:bottom w:val="nil"/>
              <w:right w:val="single" w:sz="4" w:space="0" w:color="000000"/>
            </w:tcBorders>
          </w:tcPr>
          <w:p w14:paraId="01415C5E" w14:textId="77777777" w:rsidR="0072457E" w:rsidRPr="00914001" w:rsidRDefault="0072457E" w:rsidP="00502209">
            <w:pPr>
              <w:suppressAutoHyphens/>
              <w:kinsoku w:val="0"/>
              <w:overflowPunct w:val="0"/>
              <w:spacing w:line="336" w:lineRule="atLeast"/>
              <w:jc w:val="center"/>
              <w:rPr>
                <w:color w:val="000000"/>
                <w:spacing w:val="2"/>
                <w:sz w:val="21"/>
                <w:szCs w:val="21"/>
              </w:rPr>
            </w:pPr>
          </w:p>
          <w:p w14:paraId="43813F5D"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区分</w:t>
            </w:r>
          </w:p>
        </w:tc>
        <w:tc>
          <w:tcPr>
            <w:tcW w:w="1701" w:type="dxa"/>
            <w:tcBorders>
              <w:top w:val="single" w:sz="4" w:space="0" w:color="000000"/>
              <w:left w:val="single" w:sz="4" w:space="0" w:color="000000"/>
              <w:bottom w:val="nil"/>
              <w:right w:val="single" w:sz="4" w:space="0" w:color="000000"/>
            </w:tcBorders>
          </w:tcPr>
          <w:p w14:paraId="5068BBFC"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5D0098BF"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7AF0CE4B"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03271D91"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金額</w:t>
            </w:r>
          </w:p>
        </w:tc>
        <w:tc>
          <w:tcPr>
            <w:tcW w:w="4111" w:type="dxa"/>
            <w:tcBorders>
              <w:top w:val="single" w:sz="4" w:space="0" w:color="000000"/>
              <w:left w:val="single" w:sz="4" w:space="0" w:color="000000"/>
              <w:bottom w:val="nil"/>
              <w:right w:val="single" w:sz="4" w:space="0" w:color="000000"/>
            </w:tcBorders>
          </w:tcPr>
          <w:p w14:paraId="0EA60325"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11D35027"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積算内訳</w:t>
            </w:r>
          </w:p>
        </w:tc>
      </w:tr>
      <w:tr w:rsidR="0072457E" w:rsidRPr="00914001" w14:paraId="499DD248" w14:textId="77777777" w:rsidTr="00502209">
        <w:tc>
          <w:tcPr>
            <w:tcW w:w="1790" w:type="dxa"/>
            <w:tcBorders>
              <w:top w:val="single" w:sz="4" w:space="0" w:color="000000"/>
              <w:left w:val="single" w:sz="4" w:space="0" w:color="000000"/>
              <w:bottom w:val="nil"/>
              <w:right w:val="single" w:sz="4" w:space="0" w:color="000000"/>
            </w:tcBorders>
          </w:tcPr>
          <w:p w14:paraId="64CB201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F9B5E15"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6675474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C3BA3F1"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70D1CC8"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D16026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066991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0BA3E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主席研究員</w:t>
            </w:r>
          </w:p>
          <w:p w14:paraId="489BB6A0"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主任研究員</w:t>
            </w:r>
          </w:p>
          <w:p w14:paraId="18B9EC92"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研究員</w:t>
            </w:r>
          </w:p>
        </w:tc>
        <w:tc>
          <w:tcPr>
            <w:tcW w:w="1701" w:type="dxa"/>
            <w:tcBorders>
              <w:top w:val="single" w:sz="4" w:space="0" w:color="000000"/>
              <w:left w:val="single" w:sz="4" w:space="0" w:color="000000"/>
              <w:bottom w:val="nil"/>
              <w:right w:val="single" w:sz="4" w:space="0" w:color="000000"/>
            </w:tcBorders>
          </w:tcPr>
          <w:p w14:paraId="2FB56BB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DF21AA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2BF65ED4"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z,zzz,zzz</w:t>
            </w:r>
          </w:p>
          <w:p w14:paraId="25A0A7C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F518969"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16114E4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0F39D3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CE2B75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xx,xxx * yy</w:t>
            </w:r>
            <w:r w:rsidRPr="00914001">
              <w:rPr>
                <w:rFonts w:ascii="Times New Roman" w:cs="ＭＳ 明朝" w:hint="eastAsia"/>
                <w:color w:val="000000"/>
                <w:sz w:val="21"/>
                <w:szCs w:val="21"/>
              </w:rPr>
              <w:t>時間</w:t>
            </w:r>
            <w:r w:rsidRPr="00914001">
              <w:rPr>
                <w:rFonts w:ascii="Times New Roman"/>
                <w:color w:val="000000"/>
                <w:sz w:val="21"/>
                <w:szCs w:val="21"/>
              </w:rPr>
              <w:t xml:space="preserve"> = z,zzz,zzz  </w:t>
            </w:r>
          </w:p>
          <w:p w14:paraId="709FA00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6CBF5B4"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r>
      <w:tr w:rsidR="0072457E" w:rsidRPr="00914001" w14:paraId="369243B7" w14:textId="77777777" w:rsidTr="00502209">
        <w:tc>
          <w:tcPr>
            <w:tcW w:w="1790" w:type="dxa"/>
            <w:tcBorders>
              <w:top w:val="single" w:sz="4" w:space="0" w:color="000000"/>
              <w:left w:val="single" w:sz="4" w:space="0" w:color="000000"/>
              <w:bottom w:val="nil"/>
              <w:right w:val="single" w:sz="4" w:space="0" w:color="000000"/>
            </w:tcBorders>
          </w:tcPr>
          <w:p w14:paraId="4698F078"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44DFD0A"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6EF1537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1C706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11B7E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C7E1A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E28458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A00ADB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715964E"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2341117"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28088A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8066A3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924D49B"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委員会費</w:t>
            </w:r>
          </w:p>
          <w:p w14:paraId="14FD3359"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委員謝金</w:t>
            </w:r>
          </w:p>
          <w:p w14:paraId="50A7ACA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委員交通費</w:t>
            </w:r>
          </w:p>
          <w:p w14:paraId="4B9876C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会場借料</w:t>
            </w:r>
          </w:p>
          <w:p w14:paraId="3310F1B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C16531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F7DC5F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72041D6"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B8A961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EABF686"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361D3F2F"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B0DB30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zzz,zzz</w:t>
            </w:r>
          </w:p>
          <w:p w14:paraId="779931C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B16DE1B"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ccc,ccc</w:t>
            </w:r>
          </w:p>
          <w:p w14:paraId="47538AC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AFEB28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813C986"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A26E37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00F1E2A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A916CB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803D9CF"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66C7A3C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xx,xxx * yy</w:t>
            </w:r>
            <w:r w:rsidRPr="00914001">
              <w:rPr>
                <w:rFonts w:ascii="Times New Roman" w:cs="ＭＳ 明朝" w:hint="eastAsia"/>
                <w:color w:val="000000"/>
                <w:sz w:val="21"/>
                <w:szCs w:val="21"/>
              </w:rPr>
              <w:t>人</w:t>
            </w:r>
            <w:r w:rsidRPr="00914001">
              <w:rPr>
                <w:rFonts w:ascii="Times New Roman"/>
                <w:color w:val="000000"/>
                <w:sz w:val="21"/>
                <w:szCs w:val="21"/>
              </w:rPr>
              <w:t xml:space="preserve"> = zzz,zzz </w:t>
            </w:r>
          </w:p>
          <w:p w14:paraId="13E2F15F"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4528875"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w:t>
            </w:r>
            <w:r w:rsidRPr="00914001">
              <w:rPr>
                <w:rFonts w:ascii="Times New Roman"/>
                <w:color w:val="000000"/>
                <w:sz w:val="21"/>
                <w:szCs w:val="21"/>
              </w:rPr>
              <w:t>aa,aaa * bb</w:t>
            </w:r>
            <w:r w:rsidRPr="00914001">
              <w:rPr>
                <w:rFonts w:ascii="Times New Roman" w:cs="ＭＳ 明朝" w:hint="eastAsia"/>
                <w:color w:val="000000"/>
                <w:sz w:val="21"/>
                <w:szCs w:val="21"/>
              </w:rPr>
              <w:t>時間</w:t>
            </w:r>
            <w:r w:rsidRPr="00914001">
              <w:rPr>
                <w:rFonts w:ascii="Times New Roman"/>
                <w:color w:val="000000"/>
                <w:sz w:val="21"/>
                <w:szCs w:val="21"/>
              </w:rPr>
              <w:t xml:space="preserve"> *100/10</w:t>
            </w:r>
            <w:r>
              <w:rPr>
                <w:rFonts w:ascii="Times New Roman" w:hint="eastAsia"/>
                <w:color w:val="000000"/>
                <w:sz w:val="21"/>
                <w:szCs w:val="21"/>
              </w:rPr>
              <w:t>8</w:t>
            </w:r>
            <w:r w:rsidRPr="00914001">
              <w:rPr>
                <w:rFonts w:ascii="Times New Roman"/>
                <w:color w:val="000000"/>
                <w:sz w:val="21"/>
                <w:szCs w:val="21"/>
              </w:rPr>
              <w:t xml:space="preserve"> = ccc,ccc</w:t>
            </w:r>
          </w:p>
          <w:p w14:paraId="6D4993C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AB7C1CA"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72457E" w:rsidRPr="00914001" w14:paraId="28132C28" w14:textId="77777777" w:rsidTr="00502209">
        <w:tc>
          <w:tcPr>
            <w:tcW w:w="1790" w:type="dxa"/>
            <w:tcBorders>
              <w:top w:val="single" w:sz="4" w:space="0" w:color="000000"/>
              <w:left w:val="single" w:sz="4" w:space="0" w:color="000000"/>
              <w:bottom w:val="nil"/>
              <w:right w:val="single" w:sz="4" w:space="0" w:color="000000"/>
            </w:tcBorders>
          </w:tcPr>
          <w:p w14:paraId="243C9B7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42447B2" w14:textId="77777777" w:rsidR="0072457E" w:rsidRPr="00914001" w:rsidRDefault="0072457E" w:rsidP="00502209">
            <w:pPr>
              <w:suppressAutoHyphens/>
              <w:kinsoku w:val="0"/>
              <w:wordWrap w:val="0"/>
              <w:overflowPunct w:val="0"/>
              <w:spacing w:line="336" w:lineRule="atLeast"/>
              <w:ind w:left="224" w:hangingChars="100" w:hanging="224"/>
              <w:rPr>
                <w:color w:val="000000"/>
                <w:spacing w:val="2"/>
                <w:sz w:val="21"/>
                <w:szCs w:val="21"/>
              </w:rPr>
            </w:pPr>
            <w:r w:rsidRPr="00914001">
              <w:rPr>
                <w:rFonts w:ascii="Times New Roman" w:cs="ＭＳ 明朝" w:hint="eastAsia"/>
                <w:color w:val="000000"/>
                <w:sz w:val="21"/>
                <w:szCs w:val="21"/>
              </w:rPr>
              <w:t>３．再委託</w:t>
            </w:r>
            <w:r>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3EDF44FE"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666892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6A7B46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AC1494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0424417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DF05FEC"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xxx,xxx,xxx</w:t>
            </w:r>
          </w:p>
          <w:p w14:paraId="099CDDF1"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61FB2E1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C24AD8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6230212"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株式会社×××　　　　</w:t>
            </w:r>
            <w:r w:rsidRPr="00914001">
              <w:rPr>
                <w:rFonts w:ascii="Times New Roman"/>
                <w:color w:val="000000"/>
                <w:sz w:val="21"/>
                <w:szCs w:val="21"/>
              </w:rPr>
              <w:t>xxx,xxx,xxx</w:t>
            </w:r>
          </w:p>
        </w:tc>
      </w:tr>
      <w:tr w:rsidR="0072457E" w:rsidRPr="00914001" w14:paraId="3A9FFAE4" w14:textId="77777777" w:rsidTr="00502209">
        <w:tc>
          <w:tcPr>
            <w:tcW w:w="1790" w:type="dxa"/>
            <w:tcBorders>
              <w:top w:val="single" w:sz="4" w:space="0" w:color="000000"/>
              <w:left w:val="single" w:sz="4" w:space="0" w:color="000000"/>
              <w:bottom w:val="nil"/>
              <w:right w:val="single" w:sz="4" w:space="0" w:color="000000"/>
            </w:tcBorders>
          </w:tcPr>
          <w:p w14:paraId="0291B62E"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B06A64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701" w:type="dxa"/>
            <w:tcBorders>
              <w:top w:val="single" w:sz="4" w:space="0" w:color="000000"/>
              <w:left w:val="single" w:sz="4" w:space="0" w:color="000000"/>
              <w:bottom w:val="nil"/>
              <w:right w:val="single" w:sz="4" w:space="0" w:color="000000"/>
            </w:tcBorders>
          </w:tcPr>
          <w:p w14:paraId="3926BC88"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E1B6EBF"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D7457D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35AFE1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4111" w:type="dxa"/>
            <w:tcBorders>
              <w:top w:val="single" w:sz="4" w:space="0" w:color="000000"/>
              <w:left w:val="single" w:sz="4" w:space="0" w:color="000000"/>
              <w:bottom w:val="nil"/>
              <w:right w:val="single" w:sz="4" w:space="0" w:color="000000"/>
            </w:tcBorders>
          </w:tcPr>
          <w:p w14:paraId="24D2A58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024F878" w14:textId="77777777" w:rsidR="0072457E" w:rsidRPr="00914001" w:rsidRDefault="0072457E" w:rsidP="00502209">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の１０％以内</w:t>
            </w:r>
          </w:p>
          <w:p w14:paraId="655CF7EC" w14:textId="77777777" w:rsidR="0072457E" w:rsidRPr="00914001" w:rsidRDefault="0072457E" w:rsidP="00502209">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72457E" w:rsidRPr="00914001" w14:paraId="681DB739" w14:textId="77777777" w:rsidTr="00502209">
        <w:tc>
          <w:tcPr>
            <w:tcW w:w="1790" w:type="dxa"/>
            <w:tcBorders>
              <w:top w:val="single" w:sz="4" w:space="0" w:color="000000"/>
              <w:left w:val="single" w:sz="4" w:space="0" w:color="000000"/>
              <w:bottom w:val="nil"/>
              <w:right w:val="single" w:sz="4" w:space="0" w:color="000000"/>
            </w:tcBorders>
          </w:tcPr>
          <w:p w14:paraId="2668D4B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EB5732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701" w:type="dxa"/>
            <w:tcBorders>
              <w:top w:val="single" w:sz="4" w:space="0" w:color="000000"/>
              <w:left w:val="single" w:sz="4" w:space="0" w:color="000000"/>
              <w:bottom w:val="nil"/>
              <w:right w:val="single" w:sz="4" w:space="0" w:color="000000"/>
            </w:tcBorders>
          </w:tcPr>
          <w:p w14:paraId="320F96F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B1FDFA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0D47DB6"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2E779BE"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65366AE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3B0FE6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72457E" w:rsidRPr="00914001" w14:paraId="03CE2FDA" w14:textId="77777777" w:rsidTr="00502209">
        <w:tc>
          <w:tcPr>
            <w:tcW w:w="1790" w:type="dxa"/>
            <w:tcBorders>
              <w:top w:val="single" w:sz="4" w:space="0" w:color="000000"/>
              <w:left w:val="single" w:sz="4" w:space="0" w:color="000000"/>
              <w:bottom w:val="nil"/>
              <w:right w:val="single" w:sz="4" w:space="0" w:color="000000"/>
            </w:tcBorders>
          </w:tcPr>
          <w:p w14:paraId="570AE9E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8BB7DAF" w14:textId="77777777" w:rsidR="0072457E" w:rsidRPr="00665240" w:rsidRDefault="0072457E" w:rsidP="00502209">
            <w:pPr>
              <w:suppressAutoHyphens/>
              <w:kinsoku w:val="0"/>
              <w:wordWrap w:val="0"/>
              <w:overflowPunct w:val="0"/>
              <w:spacing w:line="336" w:lineRule="atLeast"/>
              <w:ind w:left="177" w:hangingChars="79" w:hanging="177"/>
              <w:rPr>
                <w:color w:val="000000"/>
                <w:spacing w:val="2"/>
                <w:sz w:val="21"/>
                <w:szCs w:val="21"/>
              </w:rPr>
            </w:pPr>
            <w:r w:rsidRPr="00914001">
              <w:rPr>
                <w:rFonts w:ascii="Times New Roman" w:cs="ＭＳ 明朝" w:hint="eastAsia"/>
                <w:color w:val="000000"/>
                <w:sz w:val="21"/>
                <w:szCs w:val="21"/>
              </w:rPr>
              <w:t>６．消費税及び地方消費</w:t>
            </w:r>
            <w:r>
              <w:rPr>
                <w:rFonts w:ascii="Times New Roman" w:cs="ＭＳ 明朝" w:hint="eastAsia"/>
                <w:color w:val="000000"/>
                <w:sz w:val="21"/>
                <w:szCs w:val="21"/>
              </w:rPr>
              <w:t>税</w:t>
            </w:r>
          </w:p>
        </w:tc>
        <w:tc>
          <w:tcPr>
            <w:tcW w:w="1701" w:type="dxa"/>
            <w:tcBorders>
              <w:top w:val="single" w:sz="4" w:space="0" w:color="000000"/>
              <w:left w:val="single" w:sz="4" w:space="0" w:color="000000"/>
              <w:bottom w:val="nil"/>
              <w:right w:val="single" w:sz="4" w:space="0" w:color="000000"/>
            </w:tcBorders>
          </w:tcPr>
          <w:p w14:paraId="2BD182B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F90355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A5A3CEA"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DFCAB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E70323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143EF5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26423B7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5EF3F8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Pr="00D65380">
              <w:rPr>
                <w:rFonts w:ascii="Times New Roman" w:cs="ＭＳ 明朝" w:hint="eastAsia"/>
                <w:sz w:val="21"/>
                <w:szCs w:val="21"/>
              </w:rPr>
              <w:t>１０％</w:t>
            </w:r>
          </w:p>
          <w:p w14:paraId="566535CF" w14:textId="77777777" w:rsidR="0072457E" w:rsidRPr="00914001" w:rsidRDefault="0072457E" w:rsidP="00502209">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72457E" w:rsidRPr="00914001" w14:paraId="7F87304B" w14:textId="77777777" w:rsidTr="00502209">
        <w:tc>
          <w:tcPr>
            <w:tcW w:w="1790" w:type="dxa"/>
            <w:tcBorders>
              <w:top w:val="single" w:sz="4" w:space="0" w:color="000000"/>
              <w:left w:val="single" w:sz="4" w:space="0" w:color="000000"/>
              <w:bottom w:val="single" w:sz="4" w:space="0" w:color="000000"/>
              <w:right w:val="single" w:sz="4" w:space="0" w:color="000000"/>
            </w:tcBorders>
          </w:tcPr>
          <w:p w14:paraId="180E760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DD25DA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0A5FC695"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751FFC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FCEFB64"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28F13B5"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5F3BB34"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261996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547CBC7"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single" w:sz="4" w:space="0" w:color="000000"/>
              <w:right w:val="single" w:sz="4" w:space="0" w:color="000000"/>
            </w:tcBorders>
          </w:tcPr>
          <w:p w14:paraId="0E6181B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B9021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9245A9"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r>
    </w:tbl>
    <w:p w14:paraId="0054AD87" w14:textId="77777777" w:rsidR="0072457E" w:rsidRDefault="0072457E" w:rsidP="0072457E">
      <w:pPr>
        <w:ind w:rightChars="302" w:right="706"/>
        <w:rPr>
          <w:rFonts w:ascii="‚l‚r –¾’©"/>
        </w:rPr>
      </w:pPr>
      <w:r w:rsidRPr="00914001">
        <w:rPr>
          <w:rFonts w:ascii="Times New Roman"/>
          <w:color w:val="000000"/>
          <w:sz w:val="21"/>
          <w:szCs w:val="21"/>
        </w:rPr>
        <w:t xml:space="preserve"> </w:t>
      </w:r>
      <w:r w:rsidRPr="00914001">
        <w:rPr>
          <w:rFonts w:ascii="Times New Roman" w:cs="ＭＳ 明朝" w:hint="eastAsia"/>
          <w:color w:val="000000"/>
          <w:sz w:val="21"/>
          <w:szCs w:val="21"/>
        </w:rPr>
        <w:t>※消費税及び地方消費税にかかる免税事業者にあっては、課税売上げにかかる消費税及び地方消費税については、計上することは</w:t>
      </w:r>
      <w:r>
        <w:rPr>
          <w:rFonts w:ascii="Times New Roman" w:cs="ＭＳ 明朝" w:hint="eastAsia"/>
          <w:color w:val="000000"/>
          <w:sz w:val="21"/>
          <w:szCs w:val="21"/>
        </w:rPr>
        <w:t>でき</w:t>
      </w:r>
      <w:r w:rsidRPr="00914001">
        <w:rPr>
          <w:rFonts w:ascii="Times New Roman" w:cs="ＭＳ 明朝" w:hint="eastAsia"/>
          <w:color w:val="000000"/>
          <w:sz w:val="21"/>
          <w:szCs w:val="21"/>
        </w:rPr>
        <w:t>ない。</w:t>
      </w:r>
    </w:p>
    <w:p w14:paraId="4B91C652" w14:textId="77777777" w:rsidR="0072457E" w:rsidRDefault="0072457E" w:rsidP="0072457E">
      <w:pPr>
        <w:rPr>
          <w:rFonts w:ascii="‚l‚r –¾’©"/>
        </w:rPr>
      </w:pPr>
    </w:p>
    <w:p w14:paraId="32720D0F" w14:textId="77777777" w:rsidR="0072457E" w:rsidRPr="00E15547" w:rsidRDefault="0072457E" w:rsidP="0072457E">
      <w:pPr>
        <w:jc w:val="right"/>
        <w:rPr>
          <w:rFonts w:hAnsi="ＭＳ 明朝"/>
          <w:kern w:val="2"/>
          <w:sz w:val="21"/>
          <w:szCs w:val="21"/>
        </w:rPr>
      </w:pPr>
      <w:r>
        <w:rPr>
          <w:rFonts w:ascii="游明朝" w:eastAsia="游明朝" w:hAnsi="游明朝" w:cs="ＭＳ Ｐゴシック"/>
          <w:szCs w:val="22"/>
        </w:rPr>
        <w:br w:type="page"/>
      </w:r>
      <w:r w:rsidRPr="00F62755">
        <w:rPr>
          <w:rFonts w:hAnsi="ＭＳ 明朝" w:hint="eastAsia"/>
          <w:kern w:val="2"/>
          <w:szCs w:val="21"/>
        </w:rPr>
        <w:lastRenderedPageBreak/>
        <w:t>（別添２）</w:t>
      </w:r>
    </w:p>
    <w:p w14:paraId="5C6BD56F" w14:textId="77777777" w:rsidR="0072457E" w:rsidRPr="00E15547" w:rsidRDefault="0072457E" w:rsidP="0072457E">
      <w:pPr>
        <w:autoSpaceDE/>
        <w:autoSpaceDN/>
        <w:adjustRightInd/>
        <w:jc w:val="center"/>
        <w:textAlignment w:val="auto"/>
        <w:rPr>
          <w:rFonts w:hAnsi="ＭＳ 明朝"/>
          <w:color w:val="000000"/>
          <w:kern w:val="2"/>
          <w:sz w:val="24"/>
          <w:szCs w:val="24"/>
        </w:rPr>
      </w:pPr>
      <w:r w:rsidRPr="00E15547">
        <w:rPr>
          <w:rFonts w:hAnsi="ＭＳ 明朝" w:hint="eastAsia"/>
          <w:color w:val="000000"/>
          <w:kern w:val="2"/>
          <w:sz w:val="24"/>
          <w:szCs w:val="24"/>
        </w:rPr>
        <w:t>情報セキュリティに関する事項</w:t>
      </w:r>
    </w:p>
    <w:p w14:paraId="2FE7ED20" w14:textId="77777777" w:rsidR="0072457E" w:rsidRPr="00E15547" w:rsidRDefault="0072457E" w:rsidP="0072457E">
      <w:pPr>
        <w:autoSpaceDE/>
        <w:autoSpaceDN/>
        <w:adjustRightInd/>
        <w:jc w:val="both"/>
        <w:textAlignment w:val="auto"/>
        <w:rPr>
          <w:rFonts w:ascii="ＭＳ ゴシック" w:eastAsia="ＭＳ ゴシック" w:hAnsi="ＭＳ ゴシック"/>
          <w:color w:val="000000"/>
          <w:kern w:val="2"/>
          <w:szCs w:val="24"/>
        </w:rPr>
      </w:pPr>
    </w:p>
    <w:p w14:paraId="6F80AA61" w14:textId="77777777" w:rsidR="0072457E" w:rsidRPr="00E15547" w:rsidRDefault="0072457E" w:rsidP="0072457E">
      <w:pPr>
        <w:autoSpaceDE/>
        <w:autoSpaceDN/>
        <w:adjustRightInd/>
        <w:jc w:val="both"/>
        <w:textAlignment w:val="auto"/>
        <w:rPr>
          <w:rFonts w:hAnsi="ＭＳ 明朝"/>
          <w:color w:val="000000"/>
          <w:kern w:val="2"/>
          <w:szCs w:val="24"/>
        </w:rPr>
      </w:pPr>
      <w:r w:rsidRPr="00E15547">
        <w:rPr>
          <w:rFonts w:hAnsi="ＭＳ 明朝" w:hint="eastAsia"/>
          <w:color w:val="000000"/>
          <w:kern w:val="2"/>
          <w:szCs w:val="24"/>
        </w:rPr>
        <w:t>以下の事項について遵守すること。</w:t>
      </w:r>
    </w:p>
    <w:p w14:paraId="36154F90" w14:textId="77777777" w:rsidR="0072457E" w:rsidRPr="00E15547" w:rsidRDefault="0072457E" w:rsidP="0072457E">
      <w:pPr>
        <w:autoSpaceDE/>
        <w:autoSpaceDN/>
        <w:adjustRightInd/>
        <w:jc w:val="both"/>
        <w:textAlignment w:val="auto"/>
        <w:rPr>
          <w:rFonts w:hAnsi="ＭＳ 明朝"/>
          <w:color w:val="000000"/>
          <w:kern w:val="2"/>
          <w:szCs w:val="24"/>
        </w:rPr>
      </w:pPr>
    </w:p>
    <w:p w14:paraId="6A9A18C2" w14:textId="6C0E52E1"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　受託者は、契約締結後速やかに、情報セキュリティを確保するための体制を定めたものを含み、以下２）～１</w:t>
      </w:r>
      <w:r w:rsidR="006C1CC3">
        <w:rPr>
          <w:rFonts w:hAnsi="ＭＳ 明朝" w:hint="eastAsia"/>
          <w:color w:val="000000"/>
          <w:kern w:val="2"/>
          <w:szCs w:val="24"/>
        </w:rPr>
        <w:t>７</w:t>
      </w:r>
      <w:r w:rsidRPr="00E15547">
        <w:rPr>
          <w:rFonts w:hAnsi="ＭＳ 明朝" w:hint="eastAsia"/>
          <w:color w:val="000000"/>
          <w:kern w:val="2"/>
          <w:szCs w:val="24"/>
        </w:rPr>
        <w:t>）に記載する事項の遵守の方法及び提出を求める情報、書類等（以下「情報セキュリティを確保するための体制等」という。）について、</w:t>
      </w:r>
      <w:r w:rsidR="00E63706">
        <w:rPr>
          <w:rFonts w:hAnsi="ＭＳ 明朝" w:hint="eastAsia"/>
          <w:color w:val="000000"/>
          <w:kern w:val="2"/>
          <w:szCs w:val="24"/>
        </w:rPr>
        <w:t>事務局</w:t>
      </w:r>
      <w:r w:rsidRPr="00E15547">
        <w:rPr>
          <w:rFonts w:hAnsi="ＭＳ 明朝" w:hint="eastAsia"/>
          <w:color w:val="000000"/>
          <w:kern w:val="2"/>
          <w:szCs w:val="24"/>
        </w:rPr>
        <w:t>の担当職員（以下「担当職員」という。）に提示し了承を得た上で確認書類として提出する。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加えて、これらに変更が生じる場合は、事前に担当職員へ案を提出し、同意を得る。</w:t>
      </w:r>
    </w:p>
    <w:p w14:paraId="34B4B553" w14:textId="77777777" w:rsidR="0072457E" w:rsidRPr="00E15547" w:rsidRDefault="0072457E" w:rsidP="0072457E">
      <w:pPr>
        <w:autoSpaceDE/>
        <w:autoSpaceDN/>
        <w:adjustRightInd/>
        <w:ind w:leftChars="100" w:left="234" w:firstLineChars="100" w:firstLine="234"/>
        <w:jc w:val="both"/>
        <w:textAlignment w:val="auto"/>
        <w:rPr>
          <w:rFonts w:hAnsi="ＭＳ 明朝"/>
          <w:color w:val="000000"/>
          <w:kern w:val="2"/>
          <w:szCs w:val="24"/>
        </w:rPr>
      </w:pPr>
      <w:r w:rsidRPr="00E15547">
        <w:rPr>
          <w:rFonts w:hAnsi="ＭＳ 明朝" w:hint="eastAsia"/>
          <w:color w:val="000000"/>
          <w:kern w:val="2"/>
          <w:szCs w:val="24"/>
        </w:rPr>
        <w:t>なお、報告の内容について、担当職員と受託者が協議し不十分であると認めた場合、受託者は、速やかに担当職員と協議し対策を講ずる。</w:t>
      </w:r>
    </w:p>
    <w:p w14:paraId="139D0BBE"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AD842A8"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２）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p w14:paraId="2581D736"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12A0498" w14:textId="7C8E736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３）　受託者は、本業務遂行中に得た本業務に関する情報（紙媒体及び電子媒体であってこれらの複製を含む。）の取扱いには十分注意を払い、</w:t>
      </w:r>
      <w:r w:rsidR="00E63706">
        <w:rPr>
          <w:rFonts w:hAnsi="ＭＳ 明朝" w:hint="eastAsia"/>
          <w:color w:val="000000"/>
          <w:kern w:val="2"/>
          <w:szCs w:val="24"/>
        </w:rPr>
        <w:t>経済産業省</w:t>
      </w:r>
      <w:r w:rsidRPr="00E15547">
        <w:rPr>
          <w:rFonts w:hAnsi="ＭＳ 明朝" w:hint="eastAsia"/>
          <w:color w:val="000000"/>
          <w:kern w:val="2"/>
          <w:szCs w:val="24"/>
        </w:rPr>
        <w:t>内に複製が可能な電子計算機等の機器を持ち込んで作業を行う必要がある場合には、事前に担当職員の許可を得る。なお、この場合であっても、担当職員の許可なく複製しない。また、作業終了後には、持ち込んだ機器から情報が消去されていることを担当職員が確認できる方法で証明する。</w:t>
      </w:r>
    </w:p>
    <w:p w14:paraId="43FEE3C1"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4744738" w14:textId="7FEE2562"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４）　受託者は、本業務遂行中に得た本業務に関する情報（紙媒体及び電子媒体）について、担当職員の許可なく</w:t>
      </w:r>
      <w:r w:rsidR="00E63706">
        <w:rPr>
          <w:rFonts w:hAnsi="ＭＳ 明朝" w:hint="eastAsia"/>
          <w:color w:val="000000"/>
          <w:kern w:val="2"/>
          <w:szCs w:val="24"/>
        </w:rPr>
        <w:t>経済産業省</w:t>
      </w:r>
      <w:r w:rsidRPr="00E15547">
        <w:rPr>
          <w:rFonts w:hAnsi="ＭＳ 明朝" w:hint="eastAsia"/>
          <w:color w:val="000000"/>
          <w:kern w:val="2"/>
          <w:szCs w:val="24"/>
        </w:rPr>
        <w:t>外で複製してない。また、作業終了後には、複製した情報が電子計算機等から消去されていることを担当職員が確認できる方法で証明する。</w:t>
      </w:r>
    </w:p>
    <w:p w14:paraId="1BDD0810"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98B03B1"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５）　受託者は、本業務を終了又は契約解除する場合には、受託者において本業務遂行中に得た本業務に関する情報（紙媒体及び電子媒体であってこれらの複製を含む。）を速やかに担当職員に返却又は廃棄若しくは消去する。その際、担当職員の確認を必ず受ける。</w:t>
      </w:r>
    </w:p>
    <w:p w14:paraId="3519416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4EF6E7B" w14:textId="6E1D2140"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６）　受託者は、契約期間中及び契約終了後においても、本業務に関して知り得た</w:t>
      </w:r>
      <w:r w:rsidR="00E63706">
        <w:rPr>
          <w:rFonts w:hAnsi="ＭＳ 明朝" w:hint="eastAsia"/>
          <w:color w:val="000000"/>
          <w:kern w:val="2"/>
          <w:szCs w:val="24"/>
        </w:rPr>
        <w:t>経済産業省</w:t>
      </w:r>
      <w:r w:rsidRPr="00E15547">
        <w:rPr>
          <w:rFonts w:hAnsi="ＭＳ 明朝" w:hint="eastAsia"/>
          <w:color w:val="000000"/>
          <w:kern w:val="2"/>
          <w:szCs w:val="24"/>
        </w:rPr>
        <w:t>の業務上の内容について、他に漏らし又は他の目的に利用しない。</w:t>
      </w:r>
    </w:p>
    <w:p w14:paraId="106E188A" w14:textId="6E918FCE" w:rsidR="0072457E" w:rsidRPr="00E15547" w:rsidRDefault="0072457E" w:rsidP="0072457E">
      <w:pPr>
        <w:autoSpaceDE/>
        <w:autoSpaceDN/>
        <w:adjustRightInd/>
        <w:ind w:leftChars="104" w:left="243" w:firstLineChars="94" w:firstLine="220"/>
        <w:jc w:val="both"/>
        <w:textAlignment w:val="auto"/>
        <w:rPr>
          <w:rFonts w:hAnsi="ＭＳ 明朝"/>
          <w:color w:val="000000"/>
          <w:kern w:val="2"/>
          <w:szCs w:val="24"/>
        </w:rPr>
      </w:pPr>
      <w:r w:rsidRPr="00E15547">
        <w:rPr>
          <w:rFonts w:hAnsi="ＭＳ 明朝" w:hint="eastAsia"/>
          <w:color w:val="000000"/>
          <w:kern w:val="2"/>
          <w:szCs w:val="24"/>
        </w:rPr>
        <w:t>なお、</w:t>
      </w:r>
      <w:r w:rsidR="00E63706">
        <w:rPr>
          <w:rFonts w:hAnsi="ＭＳ 明朝" w:hint="eastAsia"/>
          <w:color w:val="000000"/>
          <w:kern w:val="2"/>
          <w:szCs w:val="24"/>
        </w:rPr>
        <w:t>経済産業省</w:t>
      </w:r>
      <w:r w:rsidRPr="00E15547">
        <w:rPr>
          <w:rFonts w:hAnsi="ＭＳ 明朝" w:hint="eastAsia"/>
          <w:color w:val="000000"/>
          <w:kern w:val="2"/>
          <w:szCs w:val="24"/>
        </w:rPr>
        <w:t>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p w14:paraId="6AB00DE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7F12DB84"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７）受託者は、本業務の遂行において、情報セキュリティが侵害され又はそのおそれがあ</w:t>
      </w:r>
      <w:r w:rsidRPr="00E15547">
        <w:rPr>
          <w:rFonts w:hAnsi="ＭＳ 明朝" w:hint="eastAsia"/>
          <w:color w:val="000000"/>
          <w:kern w:val="2"/>
          <w:szCs w:val="24"/>
        </w:rPr>
        <w:lastRenderedPageBreak/>
        <w:t>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p w14:paraId="117C4D6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68B2BC17"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８）受託者は、「経済産業省情報セキュリティ管理規程（平成18･03･22シ第1号）」、「経済産業省情報セキュリティ対策基準（平成18･03･24シ第1号）」及び「政府機関等の情報セキュリティ対策のための統一基準群（平成３０年度版）」(以下「規程等」と総称する。)を遵守する。また、契約締結時に規程等が改正されている場合は、改正後の規程等を遵守する。</w:t>
      </w:r>
    </w:p>
    <w:p w14:paraId="2BE69D5E"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492FDEEA" w14:textId="6146BFE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９）　受託者は、</w:t>
      </w:r>
      <w:r w:rsidR="00E63706">
        <w:rPr>
          <w:rFonts w:hAnsi="ＭＳ 明朝" w:hint="eastAsia"/>
          <w:color w:val="000000"/>
          <w:kern w:val="2"/>
          <w:szCs w:val="24"/>
        </w:rPr>
        <w:t>経済産業省</w:t>
      </w:r>
      <w:r w:rsidRPr="00E15547">
        <w:rPr>
          <w:rFonts w:hAnsi="ＭＳ 明朝" w:hint="eastAsia"/>
          <w:color w:val="000000"/>
          <w:kern w:val="2"/>
          <w:szCs w:val="24"/>
        </w:rPr>
        <w:t>又は内閣官房内閣サイバーセキュリティセンターが必要に応じて実施する情報セキュリティ監査、マネジメント監査又はペネトレーションテストを受け入れるとともに、指摘事項への対応を行う。</w:t>
      </w:r>
    </w:p>
    <w:p w14:paraId="4C878096"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55CE292"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１０）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は、事前にこれらの情報を担当職員に再提示する。</w:t>
      </w:r>
    </w:p>
    <w:p w14:paraId="576CB9FA"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1279BD8"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１）受託者は、本業務を再委託（業務の一部を第三者に委託することをいい、外注及び請負を含む。以下同じ。）する場合は、再委託されることにより生ずる脅威に対して情報セキュリティが十分に確保されるよう、上記1)から10)まで及び12)から18)までの措置の実施を契約等により再委託先に担保させる。また、1)の確認書類には再委託先に係るものも含む。</w:t>
      </w:r>
    </w:p>
    <w:p w14:paraId="67924FC9"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730BB333"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１２）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また、ウェブサイト構築時においてはサービス開始前に、運用中においては年１回以上、ポートスキャン、脆弱性検査を含むプラットフォーム診断を実施し、脆弱性を検出した場合には必要な対策を実施する。</w:t>
      </w:r>
    </w:p>
    <w:p w14:paraId="22E6A763"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5B03E2F"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１３）　受託者は、ウェブサイトを構築又は運用する場合には、インターネットを介して通信する情報の盗聴及び改ざんの防止並びに正当なウェブサーバであることを利用者が確認できるようにするため、TLS</w:t>
      </w:r>
      <w:r w:rsidRPr="00E15547">
        <w:rPr>
          <w:rFonts w:hAnsi="ＭＳ 明朝"/>
          <w:color w:val="000000"/>
          <w:kern w:val="2"/>
          <w:szCs w:val="24"/>
        </w:rPr>
        <w:t>(</w:t>
      </w:r>
      <w:r w:rsidRPr="00E15547">
        <w:rPr>
          <w:rFonts w:hAnsi="ＭＳ 明朝" w:hint="eastAsia"/>
          <w:color w:val="000000"/>
          <w:kern w:val="2"/>
          <w:szCs w:val="24"/>
        </w:rPr>
        <w:t>SSL</w:t>
      </w:r>
      <w:r w:rsidRPr="00E15547">
        <w:rPr>
          <w:rFonts w:hAnsi="ＭＳ 明朝"/>
          <w:color w:val="000000"/>
          <w:kern w:val="2"/>
          <w:szCs w:val="24"/>
        </w:rPr>
        <w:t>)</w:t>
      </w:r>
      <w:r w:rsidRPr="00E15547">
        <w:rPr>
          <w:rFonts w:hAnsi="ＭＳ 明朝" w:hint="eastAsia"/>
          <w:color w:val="000000"/>
          <w:kern w:val="2"/>
          <w:szCs w:val="24"/>
        </w:rPr>
        <w:t>暗号化の実施等によりウェブサイトの暗号化の対策等を講じる。</w:t>
      </w:r>
    </w:p>
    <w:p w14:paraId="554E53E9"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 xml:space="preserve">　　なお、必要となるサーバ証明書には、利用者が事前のルート証明書のインストールを必要とすることなく、その正当性を検証できる認証局（証明書発行機関）により発行された電子証明書を用いる。</w:t>
      </w:r>
    </w:p>
    <w:p w14:paraId="38F5EC62"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4D7A442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１４）　受託者は、ウェブサイト上のウェブアプリケーションの構築又は改修を行う場合には、独立行政法人情報処理推進機構が公開する最新の「安全なウェブサイトの作り方」（以下「作り方」という。）に基づく。また、ウェブアプリケーションの構築又は更改時</w:t>
      </w:r>
      <w:r w:rsidRPr="00E15547">
        <w:rPr>
          <w:rFonts w:hAnsi="ＭＳ 明朝" w:hint="eastAsia"/>
          <w:color w:val="000000"/>
          <w:kern w:val="2"/>
          <w:szCs w:val="24"/>
        </w:rPr>
        <w:lastRenderedPageBreak/>
        <w:t>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なお、チェックリストの結果に基づき、担当職員から指示があった場合は、それに従う。</w:t>
      </w:r>
    </w:p>
    <w:p w14:paraId="6695F3E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10929AE" w14:textId="7F2887C4"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５</w:t>
      </w:r>
      <w:r w:rsidRPr="00E15547">
        <w:rPr>
          <w:rFonts w:hAnsi="ＭＳ 明朝" w:hint="eastAsia"/>
          <w:color w:val="000000"/>
          <w:kern w:val="2"/>
          <w:szCs w:val="24"/>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790C935" w14:textId="50ED586C"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①各工程において、</w:t>
      </w:r>
      <w:r w:rsidR="00E63706">
        <w:rPr>
          <w:rFonts w:hAnsi="ＭＳ 明朝" w:hint="eastAsia"/>
          <w:color w:val="000000"/>
          <w:kern w:val="2"/>
          <w:szCs w:val="24"/>
        </w:rPr>
        <w:t>経済産業省</w:t>
      </w:r>
      <w:r w:rsidRPr="00E15547">
        <w:rPr>
          <w:rFonts w:hAnsi="ＭＳ 明朝" w:hint="eastAsia"/>
          <w:color w:val="000000"/>
          <w:kern w:val="2"/>
          <w:szCs w:val="24"/>
        </w:rPr>
        <w:t>の意図しない変更や機密情報の窃取等が行われないことを保証する管理が、一貫した品質保証体制の下でなされている。また、具体的な管理手順や品質保証体制を証明する書類等を提出する。</w:t>
      </w:r>
    </w:p>
    <w:p w14:paraId="0883DDA9"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5DB42FC" w14:textId="3C660891"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②情報システムや機器等に意図しない変更が行われる等の不正が見つかったときに、追跡調査や立入検査等、</w:t>
      </w:r>
      <w:r w:rsidR="00E63706">
        <w:rPr>
          <w:rFonts w:hAnsi="ＭＳ 明朝" w:hint="eastAsia"/>
          <w:color w:val="000000"/>
          <w:kern w:val="2"/>
          <w:szCs w:val="24"/>
        </w:rPr>
        <w:t>経済産業省</w:t>
      </w:r>
      <w:r w:rsidRPr="00E15547">
        <w:rPr>
          <w:rFonts w:hAnsi="ＭＳ 明朝" w:hint="eastAsia"/>
          <w:color w:val="000000"/>
          <w:kern w:val="2"/>
          <w:szCs w:val="24"/>
        </w:rPr>
        <w:t>と連携して原因を調査し、排除するための手順及び体制を整備している。それらが妥当であることを証明するため書類を提出する。</w:t>
      </w:r>
    </w:p>
    <w:p w14:paraId="07A585EE"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740FC0C4"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 xml:space="preserve">③不正プログラム対策ソフトウェア等の導入に当たり、既知及び未知の不正プログラムの検知及びその実行の防止の機能を有するソフトウェアを導入する。 </w:t>
      </w:r>
    </w:p>
    <w:p w14:paraId="1B632015"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4D2894A"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④情報セキュリティ対策による情報システムの変更内容について、担当職員に速やかに報告する。また、情報システムが構築段階から運用保守段階へ移行する際等、他の事業者へ引継がれる項目に、情報セキュリティ対策に必要な内容を含める。</w:t>
      </w:r>
    </w:p>
    <w:p w14:paraId="5BE9B68B"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300CEA75"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⑤サポート期限が切れた又は本業務の期間中にサポート期限が切れる予定がある等、サポートが受けられないソフトウェアの利用を行わない及びその利用を前提としない。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w:t>
      </w:r>
    </w:p>
    <w:p w14:paraId="7A8B5CEC"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F78C271"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⑥電子メール送受信機能を含む場合には、SPF（Sender Policy Framework）等のなりすましの防止策を講ずるとともにSMTPによるサーバ間通信のTLS（SSL）化やS/MIME等の電子メールにおける暗号化及び電子署名等により保護する。</w:t>
      </w:r>
    </w:p>
    <w:p w14:paraId="66C85ADD"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F52CD1E" w14:textId="31637AA5"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６</w:t>
      </w:r>
      <w:r w:rsidRPr="00E15547">
        <w:rPr>
          <w:rFonts w:hAnsi="ＭＳ 明朝" w:hint="eastAsia"/>
          <w:color w:val="000000"/>
          <w:kern w:val="2"/>
          <w:szCs w:val="24"/>
        </w:rPr>
        <w:t>）　受託者は、本業務を実施するに当たり、約款による外部サービスやソーシャルメディアサービスを利用する場合には、それらサービスで要機密情報を扱わないことや不正アクセス対策を実施するなど規程等を遵守する。</w:t>
      </w:r>
    </w:p>
    <w:p w14:paraId="1693C2E8" w14:textId="77777777" w:rsidR="0072457E" w:rsidRPr="001A70B4" w:rsidRDefault="0072457E" w:rsidP="0072457E">
      <w:pPr>
        <w:autoSpaceDE/>
        <w:autoSpaceDN/>
        <w:adjustRightInd/>
        <w:ind w:left="234" w:hangingChars="100" w:hanging="234"/>
        <w:jc w:val="both"/>
        <w:textAlignment w:val="auto"/>
        <w:rPr>
          <w:rFonts w:hAnsi="ＭＳ 明朝"/>
          <w:color w:val="000000"/>
          <w:kern w:val="2"/>
          <w:szCs w:val="24"/>
        </w:rPr>
      </w:pPr>
    </w:p>
    <w:p w14:paraId="3DA8EAF0" w14:textId="5064C8DC"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７</w:t>
      </w:r>
      <w:r w:rsidRPr="00E15547">
        <w:rPr>
          <w:rFonts w:hAnsi="ＭＳ 明朝" w:hint="eastAsia"/>
          <w:color w:val="000000"/>
          <w:kern w:val="2"/>
          <w:szCs w:val="24"/>
        </w:rPr>
        <w:t>）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449DCEC"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lastRenderedPageBreak/>
        <w:t>①提供するウェブサイト又はアプリケーション・コンテンツが不正プログラムを含まないこと。また、そのために以下を含む対策を行う。</w:t>
      </w:r>
    </w:p>
    <w:p w14:paraId="70ACF424" w14:textId="77777777"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a）</w:t>
      </w:r>
      <w:r w:rsidRPr="00E15547">
        <w:rPr>
          <w:rFonts w:hAnsi="ＭＳ 明朝" w:hint="eastAsia"/>
          <w:color w:val="000000"/>
          <w:kern w:val="2"/>
          <w:szCs w:val="24"/>
        </w:rPr>
        <w:t>ウェブサイト又は</w:t>
      </w:r>
      <w:r w:rsidRPr="00E15547">
        <w:rPr>
          <w:rFonts w:hAnsi="ＭＳ 明朝"/>
          <w:color w:val="000000"/>
          <w:kern w:val="2"/>
          <w:szCs w:val="24"/>
        </w:rPr>
        <w:t>アプリケーション・コンテンツを提供する前に、不正プログラム対策ソフトウェアを用いてスキャンを行い、不正プログラムが含まれていないことを確認する。</w:t>
      </w:r>
    </w:p>
    <w:p w14:paraId="361F01F0" w14:textId="77777777"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b）アプリケーションプログラムを提供する場合には、当該アプリケーションの仕様に反するプログラムコードが含まれていないことを確認する。</w:t>
      </w:r>
    </w:p>
    <w:p w14:paraId="5E9A2D93" w14:textId="04BDF51D"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c）提供する</w:t>
      </w:r>
      <w:r w:rsidRPr="00E15547">
        <w:rPr>
          <w:rFonts w:hAnsi="ＭＳ 明朝" w:hint="eastAsia"/>
          <w:color w:val="000000"/>
          <w:kern w:val="2"/>
          <w:szCs w:val="24"/>
        </w:rPr>
        <w:t>ウェブサイト又は</w:t>
      </w:r>
      <w:r w:rsidRPr="00E15547">
        <w:rPr>
          <w:rFonts w:hAnsi="ＭＳ 明朝"/>
          <w:color w:val="000000"/>
          <w:kern w:val="2"/>
          <w:szCs w:val="24"/>
        </w:rPr>
        <w:t>アプリケーション・コンテンツにおいて、</w:t>
      </w:r>
      <w:r w:rsidR="00E63706">
        <w:rPr>
          <w:rFonts w:hAnsi="ＭＳ 明朝" w:hint="eastAsia"/>
          <w:color w:val="000000"/>
          <w:kern w:val="2"/>
          <w:szCs w:val="24"/>
        </w:rPr>
        <w:t>経済産業省</w:t>
      </w:r>
      <w:r w:rsidRPr="00E15547">
        <w:rPr>
          <w:rFonts w:hAnsi="ＭＳ 明朝"/>
          <w:color w:val="000000"/>
          <w:kern w:val="2"/>
          <w:szCs w:val="24"/>
        </w:rPr>
        <w:t>外のウェブサイト等のサーバへ自動的にアクセスが発生する機能が仕様に反して組み込まれていないことを、ＨＴＭＬソースを表示させるなどして確認する。</w:t>
      </w:r>
    </w:p>
    <w:p w14:paraId="5BD354FD"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55706006"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②提供するウェブサイト又はアプリケーションが脆弱性を含まない。</w:t>
      </w:r>
    </w:p>
    <w:p w14:paraId="5320B885"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2953A733"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③実行プログラムの形式以外にコンテンツを提供する手段がない場合を除き、実行プログラム形式でコンテンツを提供しない。</w:t>
      </w:r>
    </w:p>
    <w:p w14:paraId="0942240D"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496DB601"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なお、電子証明書を用いた署名を用いるときに、政府認証基盤（ＧＰＫＩ）の利用が可能である場合は、政府認証基盤により発行された電子証明書を用いて署名を施す。</w:t>
      </w:r>
    </w:p>
    <w:p w14:paraId="10EC0F72"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4B193C0A"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w:t>
      </w:r>
    </w:p>
    <w:p w14:paraId="22212B3E"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6D84BAAB" w14:textId="2F42AD4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highlight w:val="yellow"/>
        </w:rPr>
      </w:pPr>
      <w:r w:rsidRPr="00E15547">
        <w:rPr>
          <w:rFonts w:hAnsi="ＭＳ 明朝" w:hint="eastAsia"/>
          <w:color w:val="000000"/>
          <w:kern w:val="2"/>
          <w:szCs w:val="24"/>
        </w:rPr>
        <w:t>⑥</w:t>
      </w:r>
      <w:r w:rsidR="00E63706">
        <w:rPr>
          <w:rFonts w:hAnsi="ＭＳ 明朝" w:hint="eastAsia"/>
          <w:color w:val="000000"/>
          <w:kern w:val="2"/>
          <w:szCs w:val="24"/>
        </w:rPr>
        <w:t>経済産業省</w:t>
      </w:r>
      <w:r w:rsidRPr="00E15547">
        <w:rPr>
          <w:rFonts w:hAnsi="ＭＳ 明朝" w:hint="eastAsia"/>
          <w:color w:val="000000"/>
          <w:kern w:val="2"/>
          <w:szCs w:val="24"/>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ただし、必要があって当該機能をウェブサイト又はアプリケーション・コンテンツに組み込む場合は、</w:t>
      </w:r>
      <w:r w:rsidR="00E63706">
        <w:rPr>
          <w:rFonts w:hAnsi="ＭＳ 明朝" w:hint="eastAsia"/>
          <w:color w:val="000000"/>
          <w:kern w:val="2"/>
          <w:szCs w:val="24"/>
        </w:rPr>
        <w:t>経済産業省</w:t>
      </w:r>
      <w:r w:rsidRPr="00E15547">
        <w:rPr>
          <w:rFonts w:hAnsi="ＭＳ 明朝"/>
          <w:color w:val="000000"/>
          <w:kern w:val="2"/>
          <w:szCs w:val="24"/>
        </w:rPr>
        <w:t>外へのアクセスが情報セキュリティ上安全なものであることを確認</w:t>
      </w:r>
      <w:r w:rsidRPr="00E15547">
        <w:rPr>
          <w:rFonts w:hAnsi="ＭＳ 明朝" w:hint="eastAsia"/>
          <w:color w:val="000000"/>
          <w:kern w:val="2"/>
          <w:szCs w:val="24"/>
        </w:rPr>
        <w:t>した上で、他のウェブサイト</w:t>
      </w:r>
      <w:r w:rsidRPr="00E15547">
        <w:rPr>
          <w:rFonts w:hAnsi="ＭＳ 明朝"/>
          <w:color w:val="000000"/>
          <w:kern w:val="2"/>
          <w:szCs w:val="24"/>
        </w:rPr>
        <w:t>等のサーバへ自動的にアクセスが発生する</w:t>
      </w:r>
      <w:r w:rsidRPr="00E15547">
        <w:rPr>
          <w:rFonts w:hAnsi="ＭＳ 明朝" w:hint="eastAsia"/>
          <w:color w:val="000000"/>
          <w:kern w:val="2"/>
          <w:szCs w:val="24"/>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E15547">
        <w:rPr>
          <w:rFonts w:hAnsi="ＭＳ 明朝"/>
          <w:color w:val="000000"/>
          <w:kern w:val="2"/>
          <w:szCs w:val="24"/>
        </w:rPr>
        <w:t>アプリケーション・コンテンツ</w:t>
      </w:r>
      <w:r w:rsidRPr="00E15547">
        <w:rPr>
          <w:rFonts w:hAnsi="ＭＳ 明朝" w:hint="eastAsia"/>
          <w:color w:val="000000"/>
          <w:kern w:val="2"/>
          <w:szCs w:val="24"/>
        </w:rPr>
        <w:t>に掲載する</w:t>
      </w:r>
      <w:r w:rsidRPr="00E15547">
        <w:rPr>
          <w:rFonts w:hAnsi="ＭＳ 明朝"/>
          <w:color w:val="000000"/>
          <w:kern w:val="2"/>
          <w:szCs w:val="24"/>
        </w:rPr>
        <w:t>。</w:t>
      </w:r>
    </w:p>
    <w:p w14:paraId="17FA2776" w14:textId="77777777" w:rsidR="0072457E" w:rsidRPr="00E15547" w:rsidRDefault="0072457E" w:rsidP="0072457E">
      <w:pPr>
        <w:ind w:right="234"/>
        <w:jc w:val="right"/>
        <w:rPr>
          <w:rFonts w:ascii="游明朝" w:eastAsia="游明朝" w:hAnsi="游明朝"/>
          <w:color w:val="000000"/>
          <w:highlight w:val="yellow"/>
        </w:rPr>
      </w:pPr>
    </w:p>
    <w:p w14:paraId="72C89EB9" w14:textId="77777777" w:rsidR="0072457E" w:rsidRPr="00E15547" w:rsidRDefault="0072457E" w:rsidP="0072457E">
      <w:pPr>
        <w:rPr>
          <w:rFonts w:ascii="游明朝" w:eastAsia="游明朝" w:hAnsi="游明朝"/>
          <w:color w:val="000000"/>
        </w:rPr>
      </w:pPr>
    </w:p>
    <w:p w14:paraId="0BA3A7ED" w14:textId="0B5984C3" w:rsidR="0072457E" w:rsidRDefault="0072457E" w:rsidP="0021472A">
      <w:pPr>
        <w:widowControl/>
        <w:ind w:right="936"/>
        <w:rPr>
          <w:rFonts w:ascii="游明朝" w:eastAsia="游明朝" w:hAnsi="游明朝" w:cs="ＭＳ Ｐゴシック"/>
          <w:szCs w:val="22"/>
        </w:rPr>
      </w:pPr>
      <w:r w:rsidRPr="00E15547">
        <w:rPr>
          <w:rFonts w:ascii="游明朝" w:eastAsia="游明朝" w:hAnsi="游明朝"/>
          <w:szCs w:val="21"/>
        </w:rPr>
        <w:br w:type="page"/>
      </w:r>
    </w:p>
    <w:p w14:paraId="206DF442" w14:textId="77777777" w:rsidR="0072457E" w:rsidRPr="00D03637" w:rsidRDefault="0072457E" w:rsidP="0072457E">
      <w:pPr>
        <w:jc w:val="right"/>
        <w:rPr>
          <w:rFonts w:ascii="‚l‚r –¾’©"/>
        </w:rPr>
      </w:pPr>
      <w:r w:rsidRPr="00D03637">
        <w:rPr>
          <w:rFonts w:ascii="‚l‚r –¾’©" w:hint="eastAsia"/>
        </w:rPr>
        <w:lastRenderedPageBreak/>
        <w:t>（別紙２）</w:t>
      </w:r>
    </w:p>
    <w:p w14:paraId="3540548E" w14:textId="77777777" w:rsidR="0072457E" w:rsidRPr="00D03637" w:rsidRDefault="0072457E" w:rsidP="0072457E">
      <w:pPr>
        <w:rPr>
          <w:rFonts w:ascii="‚l‚r –¾’©"/>
        </w:rPr>
      </w:pPr>
    </w:p>
    <w:p w14:paraId="7FF8977C" w14:textId="77777777" w:rsidR="0072457E" w:rsidRPr="00D03637" w:rsidRDefault="0072457E" w:rsidP="0072457E">
      <w:pPr>
        <w:rPr>
          <w:rFonts w:ascii="‚l‚r –¾’©"/>
        </w:rPr>
      </w:pPr>
      <w:r w:rsidRPr="00D03637">
        <w:rPr>
          <w:rFonts w:ascii="‚l‚r –¾’©" w:hint="eastAsia"/>
        </w:rPr>
        <w:t>【履行体制図に記載すべき事項】</w:t>
      </w:r>
    </w:p>
    <w:p w14:paraId="7ED87052" w14:textId="77777777" w:rsidR="0072457E" w:rsidRPr="002747D9" w:rsidRDefault="0072457E" w:rsidP="0072457E">
      <w:pPr>
        <w:rPr>
          <w:rFonts w:hAnsi="ＭＳ 明朝"/>
          <w:sz w:val="21"/>
          <w:szCs w:val="21"/>
        </w:rPr>
      </w:pPr>
      <w:r w:rsidRPr="002747D9">
        <w:rPr>
          <w:rFonts w:hAnsi="ＭＳ 明朝" w:hint="eastAsia"/>
          <w:sz w:val="21"/>
          <w:szCs w:val="21"/>
        </w:rPr>
        <w:t>・本委託業務の遂行に</w:t>
      </w:r>
      <w:r>
        <w:rPr>
          <w:rFonts w:hAnsi="ＭＳ 明朝" w:hint="eastAsia"/>
          <w:sz w:val="21"/>
          <w:szCs w:val="21"/>
        </w:rPr>
        <w:t>関与する全ての各</w:t>
      </w:r>
      <w:r w:rsidRPr="002747D9">
        <w:rPr>
          <w:rFonts w:hAnsi="ＭＳ 明朝" w:hint="eastAsia"/>
          <w:sz w:val="21"/>
          <w:szCs w:val="21"/>
        </w:rPr>
        <w:t>事業参加者の事業者名及び住所</w:t>
      </w:r>
    </w:p>
    <w:p w14:paraId="5059F8CB" w14:textId="77777777" w:rsidR="0072457E" w:rsidRPr="002747D9" w:rsidRDefault="0072457E" w:rsidP="0072457E">
      <w:pPr>
        <w:rPr>
          <w:rFonts w:hAnsi="ＭＳ 明朝"/>
          <w:sz w:val="21"/>
          <w:szCs w:val="21"/>
        </w:rPr>
      </w:pPr>
      <w:r w:rsidRPr="002747D9">
        <w:rPr>
          <w:rFonts w:hAnsi="ＭＳ 明朝" w:hint="eastAsia"/>
          <w:sz w:val="21"/>
          <w:szCs w:val="21"/>
        </w:rPr>
        <w:t>・契約金額（乙が再委託する事業者のみ記載のこと。）</w:t>
      </w:r>
    </w:p>
    <w:p w14:paraId="26AA5917" w14:textId="77777777" w:rsidR="0072457E" w:rsidRPr="002747D9" w:rsidRDefault="0072457E" w:rsidP="0072457E">
      <w:pPr>
        <w:rPr>
          <w:rFonts w:hAnsi="ＭＳ 明朝"/>
          <w:sz w:val="21"/>
          <w:szCs w:val="21"/>
        </w:rPr>
      </w:pPr>
      <w:r w:rsidRPr="002747D9">
        <w:rPr>
          <w:rFonts w:hAnsi="ＭＳ 明朝" w:hint="eastAsia"/>
          <w:sz w:val="21"/>
          <w:szCs w:val="21"/>
        </w:rPr>
        <w:t>・各事業参加者の行う業務の範囲（具体的かつ明確に記載すること）</w:t>
      </w:r>
    </w:p>
    <w:p w14:paraId="70289CEC" w14:textId="77777777" w:rsidR="0072457E" w:rsidRDefault="0072457E" w:rsidP="0072457E">
      <w:pPr>
        <w:rPr>
          <w:rFonts w:hAnsi="ＭＳ 明朝"/>
          <w:sz w:val="21"/>
          <w:szCs w:val="21"/>
        </w:rPr>
      </w:pPr>
      <w:r w:rsidRPr="002747D9">
        <w:rPr>
          <w:rFonts w:hAnsi="ＭＳ 明朝" w:hint="eastAsia"/>
          <w:sz w:val="21"/>
          <w:szCs w:val="21"/>
        </w:rPr>
        <w:t>・業務の分担関係を示すもの</w:t>
      </w:r>
    </w:p>
    <w:p w14:paraId="6118F435" w14:textId="77777777" w:rsidR="0072457E" w:rsidRPr="002747D9" w:rsidRDefault="0072457E" w:rsidP="0072457E">
      <w:pPr>
        <w:rPr>
          <w:rFonts w:hAnsi="ＭＳ 明朝"/>
          <w:sz w:val="21"/>
          <w:szCs w:val="21"/>
        </w:rPr>
      </w:pPr>
      <w:r>
        <w:rPr>
          <w:rFonts w:hAnsi="ＭＳ 明朝" w:hint="eastAsia"/>
          <w:sz w:val="21"/>
          <w:szCs w:val="21"/>
        </w:rPr>
        <w:t>・</w:t>
      </w:r>
      <w:r w:rsidRPr="008466DA">
        <w:rPr>
          <w:rFonts w:hAnsi="ＭＳ 明朝" w:hint="eastAsia"/>
          <w:sz w:val="21"/>
          <w:szCs w:val="21"/>
        </w:rPr>
        <w:t>業務</w:t>
      </w:r>
      <w:r>
        <w:rPr>
          <w:rFonts w:hAnsi="ＭＳ 明朝" w:hint="eastAsia"/>
          <w:sz w:val="21"/>
          <w:szCs w:val="21"/>
        </w:rPr>
        <w:t>の実施に</w:t>
      </w:r>
      <w:r w:rsidRPr="0049053C">
        <w:rPr>
          <w:rFonts w:hAnsi="ＭＳ 明朝" w:hint="eastAsia"/>
          <w:sz w:val="21"/>
          <w:szCs w:val="21"/>
        </w:rPr>
        <w:t>要した経費</w:t>
      </w:r>
      <w:r w:rsidRPr="008466DA">
        <w:rPr>
          <w:rFonts w:hAnsi="ＭＳ 明朝" w:hint="eastAsia"/>
          <w:sz w:val="21"/>
          <w:szCs w:val="21"/>
        </w:rPr>
        <w:t>の精算処理の有無</w:t>
      </w:r>
    </w:p>
    <w:p w14:paraId="155D7371" w14:textId="77777777" w:rsidR="0072457E" w:rsidRPr="002747D9" w:rsidRDefault="0072457E" w:rsidP="0072457E">
      <w:pPr>
        <w:rPr>
          <w:rFonts w:hAnsi="ＭＳ 明朝"/>
          <w:sz w:val="21"/>
          <w:szCs w:val="21"/>
        </w:rPr>
      </w:pPr>
    </w:p>
    <w:p w14:paraId="3D2275E4" w14:textId="77777777" w:rsidR="0072457E" w:rsidRPr="002747D9" w:rsidRDefault="0072457E" w:rsidP="0072457E">
      <w:pPr>
        <w:rPr>
          <w:rFonts w:hAnsi="ＭＳ 明朝"/>
          <w:sz w:val="21"/>
          <w:szCs w:val="21"/>
        </w:rPr>
      </w:pPr>
      <w:r w:rsidRPr="002747D9">
        <w:rPr>
          <w:rFonts w:hAnsi="ＭＳ 明朝" w:hint="eastAsia"/>
          <w:sz w:val="21"/>
          <w:szCs w:val="21"/>
        </w:rPr>
        <w:t>ただし、次に掲げる事業参加者については記入の必要はない。</w:t>
      </w:r>
    </w:p>
    <w:p w14:paraId="6E117C60" w14:textId="77777777" w:rsidR="0072457E" w:rsidRPr="002747D9" w:rsidRDefault="0072457E" w:rsidP="0072457E">
      <w:pPr>
        <w:rPr>
          <w:rFonts w:hAnsi="ＭＳ 明朝"/>
          <w:sz w:val="21"/>
          <w:szCs w:val="21"/>
        </w:rPr>
      </w:pPr>
      <w:r w:rsidRPr="002747D9">
        <w:rPr>
          <w:rFonts w:hAnsi="ＭＳ 明朝" w:hint="eastAsia"/>
          <w:sz w:val="21"/>
          <w:szCs w:val="21"/>
        </w:rPr>
        <w:t>・契約金額</w:t>
      </w:r>
      <w:r>
        <w:rPr>
          <w:rFonts w:hAnsi="ＭＳ 明朝" w:hint="eastAsia"/>
          <w:sz w:val="21"/>
          <w:szCs w:val="21"/>
        </w:rPr>
        <w:t>１００</w:t>
      </w:r>
      <w:r w:rsidRPr="002747D9">
        <w:rPr>
          <w:rFonts w:hAnsi="ＭＳ 明朝" w:hint="eastAsia"/>
          <w:sz w:val="21"/>
          <w:szCs w:val="21"/>
        </w:rPr>
        <w:t>万円未満の契約の相手方</w:t>
      </w:r>
    </w:p>
    <w:p w14:paraId="2FDD52D5" w14:textId="77777777" w:rsidR="0072457E" w:rsidRPr="002747D9" w:rsidRDefault="0072457E" w:rsidP="0072457E">
      <w:pPr>
        <w:rPr>
          <w:rFonts w:hAnsi="ＭＳ 明朝"/>
          <w:sz w:val="21"/>
          <w:szCs w:val="21"/>
        </w:rPr>
      </w:pPr>
    </w:p>
    <w:p w14:paraId="58BF74D8" w14:textId="77777777" w:rsidR="0072457E" w:rsidRPr="002747D9" w:rsidRDefault="0072457E" w:rsidP="0072457E">
      <w:pPr>
        <w:rPr>
          <w:rFonts w:hAnsi="ＭＳ 明朝"/>
          <w:sz w:val="21"/>
          <w:szCs w:val="21"/>
        </w:rPr>
      </w:pPr>
    </w:p>
    <w:p w14:paraId="43F2568A" w14:textId="77777777" w:rsidR="0072457E" w:rsidRPr="002747D9" w:rsidRDefault="0072457E" w:rsidP="0072457E">
      <w:pPr>
        <w:rPr>
          <w:rFonts w:hAnsi="ＭＳ 明朝"/>
          <w:sz w:val="21"/>
          <w:szCs w:val="21"/>
        </w:rPr>
      </w:pPr>
      <w:r w:rsidRPr="002747D9">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72457E" w:rsidRPr="002747D9" w14:paraId="1D4B7012" w14:textId="77777777" w:rsidTr="00502209">
        <w:trPr>
          <w:trHeight w:val="315"/>
        </w:trPr>
        <w:tc>
          <w:tcPr>
            <w:tcW w:w="1623" w:type="dxa"/>
          </w:tcPr>
          <w:p w14:paraId="42EEBE54" w14:textId="77777777" w:rsidR="0072457E" w:rsidRPr="002747D9" w:rsidRDefault="0072457E" w:rsidP="00502209">
            <w:pPr>
              <w:rPr>
                <w:rFonts w:hAnsi="ＭＳ 明朝"/>
                <w:sz w:val="21"/>
                <w:szCs w:val="21"/>
              </w:rPr>
            </w:pPr>
            <w:r w:rsidRPr="002747D9">
              <w:rPr>
                <w:rFonts w:hAnsi="ＭＳ 明朝" w:hint="eastAsia"/>
                <w:sz w:val="21"/>
                <w:szCs w:val="21"/>
              </w:rPr>
              <w:t>事業者名</w:t>
            </w:r>
          </w:p>
        </w:tc>
        <w:tc>
          <w:tcPr>
            <w:tcW w:w="1835" w:type="dxa"/>
          </w:tcPr>
          <w:p w14:paraId="5C088052" w14:textId="77777777" w:rsidR="0072457E" w:rsidRPr="002747D9" w:rsidRDefault="0072457E" w:rsidP="00502209">
            <w:pPr>
              <w:rPr>
                <w:rFonts w:hAnsi="ＭＳ 明朝"/>
                <w:sz w:val="21"/>
                <w:szCs w:val="21"/>
              </w:rPr>
            </w:pPr>
            <w:r w:rsidRPr="002747D9">
              <w:rPr>
                <w:rFonts w:hAnsi="ＭＳ 明朝" w:hint="eastAsia"/>
                <w:sz w:val="21"/>
                <w:szCs w:val="21"/>
              </w:rPr>
              <w:t>住所</w:t>
            </w:r>
          </w:p>
        </w:tc>
        <w:tc>
          <w:tcPr>
            <w:tcW w:w="2341" w:type="dxa"/>
          </w:tcPr>
          <w:p w14:paraId="4D2FA188" w14:textId="77777777" w:rsidR="0072457E" w:rsidRPr="002747D9" w:rsidRDefault="0072457E" w:rsidP="00502209">
            <w:pPr>
              <w:rPr>
                <w:rFonts w:hAnsi="ＭＳ 明朝"/>
                <w:sz w:val="21"/>
                <w:szCs w:val="21"/>
              </w:rPr>
            </w:pPr>
            <w:r w:rsidRPr="002747D9">
              <w:rPr>
                <w:rFonts w:hAnsi="ＭＳ 明朝" w:hint="eastAsia"/>
                <w:sz w:val="21"/>
                <w:szCs w:val="21"/>
              </w:rPr>
              <w:t>契約金額(税込み)</w:t>
            </w:r>
          </w:p>
        </w:tc>
        <w:tc>
          <w:tcPr>
            <w:tcW w:w="2706" w:type="dxa"/>
          </w:tcPr>
          <w:p w14:paraId="3754ACC8" w14:textId="77777777" w:rsidR="0072457E" w:rsidRPr="002747D9" w:rsidRDefault="0072457E" w:rsidP="00502209">
            <w:pPr>
              <w:rPr>
                <w:rFonts w:hAnsi="ＭＳ 明朝"/>
                <w:sz w:val="21"/>
                <w:szCs w:val="21"/>
              </w:rPr>
            </w:pPr>
            <w:r w:rsidRPr="002747D9">
              <w:rPr>
                <w:rFonts w:hAnsi="ＭＳ 明朝" w:hint="eastAsia"/>
                <w:sz w:val="21"/>
                <w:szCs w:val="21"/>
              </w:rPr>
              <w:t>業務の範囲</w:t>
            </w:r>
          </w:p>
        </w:tc>
        <w:tc>
          <w:tcPr>
            <w:tcW w:w="948" w:type="dxa"/>
          </w:tcPr>
          <w:p w14:paraId="46754E58" w14:textId="77777777" w:rsidR="0072457E" w:rsidRPr="002747D9" w:rsidRDefault="0072457E" w:rsidP="00502209">
            <w:pPr>
              <w:rPr>
                <w:rFonts w:hAnsi="ＭＳ 明朝"/>
                <w:sz w:val="21"/>
                <w:szCs w:val="21"/>
              </w:rPr>
            </w:pPr>
            <w:r>
              <w:rPr>
                <w:rFonts w:hAnsi="ＭＳ 明朝" w:hint="eastAsia"/>
                <w:sz w:val="21"/>
                <w:szCs w:val="21"/>
              </w:rPr>
              <w:t>精算の有無</w:t>
            </w:r>
          </w:p>
        </w:tc>
      </w:tr>
      <w:tr w:rsidR="0072457E" w:rsidRPr="002747D9" w14:paraId="4A087F46" w14:textId="77777777" w:rsidTr="00502209">
        <w:trPr>
          <w:trHeight w:val="315"/>
        </w:trPr>
        <w:tc>
          <w:tcPr>
            <w:tcW w:w="1623" w:type="dxa"/>
          </w:tcPr>
          <w:p w14:paraId="72171DCE" w14:textId="77777777" w:rsidR="0072457E" w:rsidRPr="002747D9" w:rsidRDefault="0072457E" w:rsidP="00502209">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1835" w:type="dxa"/>
          </w:tcPr>
          <w:p w14:paraId="7BDF5BAC" w14:textId="77777777" w:rsidR="0072457E" w:rsidRPr="002747D9" w:rsidRDefault="0072457E" w:rsidP="00502209">
            <w:pPr>
              <w:rPr>
                <w:rFonts w:hAnsi="ＭＳ 明朝"/>
                <w:sz w:val="21"/>
                <w:szCs w:val="21"/>
              </w:rPr>
            </w:pPr>
            <w:r w:rsidRPr="002747D9">
              <w:rPr>
                <w:rFonts w:hAnsi="ＭＳ 明朝" w:hint="eastAsia"/>
                <w:sz w:val="21"/>
                <w:szCs w:val="21"/>
              </w:rPr>
              <w:t>東京都○○区・・・・</w:t>
            </w:r>
          </w:p>
        </w:tc>
        <w:tc>
          <w:tcPr>
            <w:tcW w:w="2341" w:type="dxa"/>
          </w:tcPr>
          <w:p w14:paraId="42CCCECB" w14:textId="77777777" w:rsidR="0072457E" w:rsidRPr="002747D9" w:rsidRDefault="0072457E" w:rsidP="00502209">
            <w:pPr>
              <w:rPr>
                <w:rFonts w:hAnsi="ＭＳ 明朝"/>
                <w:sz w:val="21"/>
                <w:szCs w:val="21"/>
              </w:rPr>
            </w:pPr>
            <w:r w:rsidRPr="002747D9">
              <w:rPr>
                <w:rFonts w:hAnsi="ＭＳ 明朝" w:hint="eastAsia"/>
                <w:sz w:val="21"/>
                <w:szCs w:val="21"/>
              </w:rPr>
              <w:t>※算用数字を使用し、円単位で表記</w:t>
            </w:r>
          </w:p>
        </w:tc>
        <w:tc>
          <w:tcPr>
            <w:tcW w:w="2706" w:type="dxa"/>
          </w:tcPr>
          <w:p w14:paraId="46261E95" w14:textId="77777777" w:rsidR="0072457E" w:rsidRPr="002747D9" w:rsidRDefault="0072457E" w:rsidP="00502209">
            <w:pPr>
              <w:rPr>
                <w:rFonts w:hAnsi="ＭＳ 明朝"/>
                <w:sz w:val="21"/>
                <w:szCs w:val="21"/>
              </w:rPr>
            </w:pPr>
            <w:r w:rsidRPr="002747D9">
              <w:rPr>
                <w:rFonts w:hAnsi="ＭＳ 明朝" w:hint="eastAsia"/>
                <w:sz w:val="21"/>
                <w:szCs w:val="21"/>
              </w:rPr>
              <w:t>※できる限り詳細に記入のこと</w:t>
            </w:r>
          </w:p>
        </w:tc>
        <w:tc>
          <w:tcPr>
            <w:tcW w:w="948" w:type="dxa"/>
          </w:tcPr>
          <w:p w14:paraId="3F7015FE" w14:textId="77777777" w:rsidR="0072457E" w:rsidRPr="002747D9" w:rsidRDefault="0072457E" w:rsidP="00502209">
            <w:pPr>
              <w:rPr>
                <w:rFonts w:hAnsi="ＭＳ 明朝"/>
                <w:sz w:val="21"/>
                <w:szCs w:val="21"/>
              </w:rPr>
            </w:pPr>
            <w:r>
              <w:rPr>
                <w:rFonts w:hAnsi="ＭＳ 明朝" w:hint="eastAsia"/>
                <w:sz w:val="21"/>
                <w:szCs w:val="21"/>
              </w:rPr>
              <w:t>有</w:t>
            </w:r>
          </w:p>
        </w:tc>
      </w:tr>
      <w:tr w:rsidR="0072457E" w:rsidRPr="002747D9" w14:paraId="42F5758B" w14:textId="77777777" w:rsidTr="00502209">
        <w:trPr>
          <w:trHeight w:val="292"/>
        </w:trPr>
        <w:tc>
          <w:tcPr>
            <w:tcW w:w="1623" w:type="dxa"/>
          </w:tcPr>
          <w:p w14:paraId="43077DA4" w14:textId="77777777" w:rsidR="0072457E" w:rsidRPr="002747D9" w:rsidRDefault="0072457E" w:rsidP="00502209">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1835" w:type="dxa"/>
          </w:tcPr>
          <w:p w14:paraId="116BD4EC"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70D41B20"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1421A013"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6906BFB5"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65FA8686" w14:textId="77777777" w:rsidTr="00502209">
        <w:trPr>
          <w:trHeight w:val="292"/>
        </w:trPr>
        <w:tc>
          <w:tcPr>
            <w:tcW w:w="1623" w:type="dxa"/>
          </w:tcPr>
          <w:p w14:paraId="5DAB39D3" w14:textId="77777777" w:rsidR="0072457E" w:rsidRPr="002747D9" w:rsidRDefault="0072457E" w:rsidP="00502209">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1835" w:type="dxa"/>
          </w:tcPr>
          <w:p w14:paraId="0CD635D0"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0DB1E18"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411E34AB"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3ED75592"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01C3E4F2" w14:textId="77777777" w:rsidTr="00502209">
        <w:trPr>
          <w:trHeight w:val="292"/>
        </w:trPr>
        <w:tc>
          <w:tcPr>
            <w:tcW w:w="1623" w:type="dxa"/>
          </w:tcPr>
          <w:p w14:paraId="57079D44" w14:textId="77777777" w:rsidR="0072457E" w:rsidRPr="002747D9" w:rsidRDefault="0072457E" w:rsidP="00502209">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1835" w:type="dxa"/>
          </w:tcPr>
          <w:p w14:paraId="5A292AB2"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7857C534" w14:textId="77777777" w:rsidR="0072457E" w:rsidRPr="002747D9" w:rsidRDefault="0072457E" w:rsidP="00502209">
            <w:pPr>
              <w:rPr>
                <w:rFonts w:hAnsi="ＭＳ 明朝"/>
                <w:sz w:val="21"/>
                <w:szCs w:val="21"/>
              </w:rPr>
            </w:pPr>
            <w:r w:rsidRPr="002747D9">
              <w:rPr>
                <w:rFonts w:hAnsi="ＭＳ 明朝" w:hint="eastAsia"/>
                <w:sz w:val="21"/>
                <w:szCs w:val="21"/>
              </w:rPr>
              <w:t>記入不要</w:t>
            </w:r>
          </w:p>
        </w:tc>
        <w:tc>
          <w:tcPr>
            <w:tcW w:w="2706" w:type="dxa"/>
          </w:tcPr>
          <w:p w14:paraId="5A355439"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4AED041F"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282F36D8" w14:textId="77777777" w:rsidTr="00502209">
        <w:trPr>
          <w:trHeight w:val="292"/>
        </w:trPr>
        <w:tc>
          <w:tcPr>
            <w:tcW w:w="1623" w:type="dxa"/>
          </w:tcPr>
          <w:p w14:paraId="5332B68F" w14:textId="77777777" w:rsidR="0072457E" w:rsidRPr="002747D9" w:rsidRDefault="0072457E" w:rsidP="00502209">
            <w:pPr>
              <w:rPr>
                <w:rFonts w:hAnsi="ＭＳ 明朝"/>
                <w:sz w:val="21"/>
                <w:szCs w:val="21"/>
              </w:rPr>
            </w:pPr>
            <w:r w:rsidRPr="002747D9">
              <w:rPr>
                <w:rFonts w:hAnsi="ＭＳ 明朝" w:hint="eastAsia"/>
                <w:sz w:val="21"/>
                <w:szCs w:val="21"/>
              </w:rPr>
              <w:t>Ｅ未定（再々委託</w:t>
            </w:r>
            <w:r>
              <w:rPr>
                <w:rFonts w:hAnsi="ＭＳ 明朝" w:hint="eastAsia"/>
                <w:sz w:val="21"/>
                <w:szCs w:val="21"/>
              </w:rPr>
              <w:t>先</w:t>
            </w:r>
            <w:r w:rsidRPr="002747D9">
              <w:rPr>
                <w:rFonts w:hAnsi="ＭＳ 明朝" w:hint="eastAsia"/>
                <w:sz w:val="21"/>
                <w:szCs w:val="21"/>
              </w:rPr>
              <w:t>）</w:t>
            </w:r>
          </w:p>
        </w:tc>
        <w:tc>
          <w:tcPr>
            <w:tcW w:w="1835" w:type="dxa"/>
          </w:tcPr>
          <w:p w14:paraId="5B9270F4"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C042BCA"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6710B47B"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06E8B332" w14:textId="77777777" w:rsidR="0072457E" w:rsidRPr="002747D9" w:rsidRDefault="0072457E" w:rsidP="00502209">
            <w:pPr>
              <w:rPr>
                <w:rFonts w:hAnsi="ＭＳ 明朝"/>
                <w:sz w:val="21"/>
                <w:szCs w:val="21"/>
              </w:rPr>
            </w:pPr>
            <w:r>
              <w:rPr>
                <w:rFonts w:hAnsi="ＭＳ 明朝" w:hint="eastAsia"/>
                <w:sz w:val="21"/>
                <w:szCs w:val="21"/>
              </w:rPr>
              <w:t>有</w:t>
            </w:r>
          </w:p>
        </w:tc>
      </w:tr>
      <w:tr w:rsidR="0072457E" w:rsidRPr="002747D9" w14:paraId="09B6CC8F" w14:textId="77777777" w:rsidTr="00502209">
        <w:trPr>
          <w:trHeight w:val="292"/>
        </w:trPr>
        <w:tc>
          <w:tcPr>
            <w:tcW w:w="1623" w:type="dxa"/>
          </w:tcPr>
          <w:p w14:paraId="3657C05B" w14:textId="77777777" w:rsidR="0072457E" w:rsidRPr="002747D9" w:rsidRDefault="0072457E" w:rsidP="00502209">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1835" w:type="dxa"/>
          </w:tcPr>
          <w:p w14:paraId="5F7B2C43"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35DF1F1" w14:textId="77777777" w:rsidR="0072457E" w:rsidRPr="004C773A" w:rsidRDefault="0072457E" w:rsidP="00502209">
            <w:pPr>
              <w:rPr>
                <w:rFonts w:hAnsi="ＭＳ 明朝"/>
                <w:sz w:val="21"/>
                <w:szCs w:val="21"/>
              </w:rPr>
            </w:pPr>
            <w:r w:rsidRPr="004C773A">
              <w:rPr>
                <w:rFonts w:hAnsi="ＭＳ 明朝" w:hint="eastAsia"/>
                <w:sz w:val="21"/>
                <w:szCs w:val="21"/>
              </w:rPr>
              <w:t>〃</w:t>
            </w:r>
          </w:p>
        </w:tc>
        <w:tc>
          <w:tcPr>
            <w:tcW w:w="2706" w:type="dxa"/>
          </w:tcPr>
          <w:p w14:paraId="161757BC" w14:textId="77777777" w:rsidR="0072457E" w:rsidRPr="004C773A" w:rsidRDefault="0072457E" w:rsidP="00502209">
            <w:pPr>
              <w:rPr>
                <w:rFonts w:hAnsi="ＭＳ 明朝"/>
                <w:sz w:val="21"/>
                <w:szCs w:val="21"/>
              </w:rPr>
            </w:pPr>
            <w:r w:rsidRPr="004C773A">
              <w:rPr>
                <w:rFonts w:hAnsi="ＭＳ 明朝" w:hint="eastAsia"/>
                <w:sz w:val="21"/>
                <w:szCs w:val="21"/>
              </w:rPr>
              <w:t>〃</w:t>
            </w:r>
          </w:p>
        </w:tc>
        <w:tc>
          <w:tcPr>
            <w:tcW w:w="948" w:type="dxa"/>
          </w:tcPr>
          <w:p w14:paraId="188D8F15" w14:textId="77777777" w:rsidR="0072457E" w:rsidRPr="004C773A" w:rsidRDefault="0072457E" w:rsidP="00502209">
            <w:pPr>
              <w:rPr>
                <w:rFonts w:hAnsi="ＭＳ 明朝"/>
                <w:sz w:val="21"/>
                <w:szCs w:val="21"/>
              </w:rPr>
            </w:pPr>
            <w:r>
              <w:rPr>
                <w:rFonts w:hAnsi="ＭＳ 明朝" w:hint="eastAsia"/>
                <w:sz w:val="21"/>
                <w:szCs w:val="21"/>
              </w:rPr>
              <w:t>無</w:t>
            </w:r>
          </w:p>
        </w:tc>
      </w:tr>
    </w:tbl>
    <w:p w14:paraId="44D238B4" w14:textId="77777777" w:rsidR="0072457E" w:rsidRDefault="0072457E" w:rsidP="0072457E">
      <w:pPr>
        <w:rPr>
          <w:rFonts w:ascii="‚l‚r –¾’©"/>
        </w:rPr>
      </w:pPr>
    </w:p>
    <w:p w14:paraId="4FD6386B" w14:textId="77777777" w:rsidR="0072457E" w:rsidRDefault="0072457E" w:rsidP="0072457E">
      <w:pPr>
        <w:rPr>
          <w:rFonts w:ascii="‚l‚r –¾’©"/>
        </w:rPr>
      </w:pPr>
    </w:p>
    <w:p w14:paraId="683F3158" w14:textId="77777777" w:rsidR="0072457E" w:rsidRPr="00D03637" w:rsidRDefault="007A4BD5" w:rsidP="0072457E">
      <w:pPr>
        <w:rPr>
          <w:rFonts w:ascii="‚l‚r –¾’©"/>
        </w:rPr>
      </w:pPr>
      <w:r w:rsidRPr="002747D9">
        <w:rPr>
          <w:rFonts w:hAnsi="ＭＳ 明朝"/>
          <w:noProof/>
          <w:sz w:val="21"/>
          <w:szCs w:val="21"/>
        </w:rPr>
        <mc:AlternateContent>
          <mc:Choice Requires="wpc">
            <w:drawing>
              <wp:inline distT="0" distB="0" distL="0" distR="0" wp14:anchorId="6C2FE712" wp14:editId="04C080F9">
                <wp:extent cx="6094095" cy="2189480"/>
                <wp:effectExtent l="0" t="0" r="0" b="0"/>
                <wp:docPr id="2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1DB812F" w14:textId="77777777" w:rsidR="006C1CC3" w:rsidRPr="004F3A62" w:rsidRDefault="006C1CC3" w:rsidP="0072457E">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208E28C" w14:textId="77777777" w:rsidR="006C1CC3" w:rsidRPr="004F3A62" w:rsidRDefault="006C1CC3" w:rsidP="0072457E">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8"/>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5CB554A3" w14:textId="77777777" w:rsidR="006C1CC3" w:rsidRPr="00964855" w:rsidRDefault="006C1CC3" w:rsidP="0072457E">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9"/>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62D6241" w14:textId="77777777" w:rsidR="006C1CC3" w:rsidRPr="00964855" w:rsidRDefault="006C1CC3" w:rsidP="0072457E">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A144EA3" w14:textId="77777777" w:rsidR="006C1CC3" w:rsidRPr="004F3A62" w:rsidRDefault="006C1CC3" w:rsidP="0072457E">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5B1618B" w14:textId="77777777" w:rsidR="006C1CC3" w:rsidRPr="00C4534B" w:rsidRDefault="006C1CC3" w:rsidP="0072457E">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15"/>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C635518" w14:textId="77777777" w:rsidR="006C1CC3" w:rsidRPr="00C4534B" w:rsidRDefault="006C1CC3" w:rsidP="0072457E">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1E16" w14:textId="77777777" w:rsidR="006C1CC3" w:rsidRPr="00C4534B" w:rsidRDefault="006C1CC3" w:rsidP="0072457E">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19"/>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442C7" w14:textId="77777777" w:rsidR="006C1CC3" w:rsidRPr="00C4534B" w:rsidRDefault="006C1CC3" w:rsidP="0072457E">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20"/>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99438" w14:textId="77777777" w:rsidR="006C1CC3" w:rsidRPr="00C4534B" w:rsidRDefault="006C1CC3" w:rsidP="0072457E">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C2FE712" id="キャンバス 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LLxclIMG&#10;AAAiPgAADgAAAAAAAAAAAAAAAAAuAgAAZHJzL2Uyb0RvYy54bWxQSwECLQAUAAYACAAAACEAJ1RT&#10;/d0AAAAFAQAADwAAAAAAAAAAAAAAAADdCAAAZHJzL2Rvd25yZXYueG1sUEsFBgAAAAAEAAQA8wAA&#10;AO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1DB812F" w14:textId="77777777" w:rsidR="006C1CC3" w:rsidRPr="004F3A62" w:rsidRDefault="006C1CC3" w:rsidP="0072457E">
                        <w:pPr>
                          <w:rPr>
                            <w:u w:val="single"/>
                          </w:rPr>
                        </w:pPr>
                        <w:r>
                          <w:rPr>
                            <w:rFonts w:hint="eastAsia"/>
                            <w:u w:val="single"/>
                          </w:rPr>
                          <w:t>乙</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2208E28C" w14:textId="77777777" w:rsidR="006C1CC3" w:rsidRPr="004F3A62" w:rsidRDefault="006C1CC3" w:rsidP="0072457E">
                        <w:pPr>
                          <w:rPr>
                            <w:u w:val="single"/>
                          </w:rPr>
                        </w:pPr>
                        <w:r>
                          <w:rPr>
                            <w:rFonts w:hint="eastAsia"/>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8"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5CB554A3" w14:textId="77777777" w:rsidR="006C1CC3" w:rsidRPr="00964855" w:rsidRDefault="006C1CC3" w:rsidP="0072457E">
                        <w:pPr>
                          <w:rPr>
                            <w:u w:val="single"/>
                          </w:rPr>
                        </w:pPr>
                        <w:r w:rsidRPr="00964855">
                          <w:rPr>
                            <w:rFonts w:hint="eastAsia"/>
                            <w:u w:val="single"/>
                          </w:rPr>
                          <w:t>事業者Ｂ</w:t>
                        </w:r>
                      </w:p>
                    </w:txbxContent>
                  </v:textbox>
                </v:shape>
                <v:line id="Line 9"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10"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62D6241" w14:textId="77777777" w:rsidR="006C1CC3" w:rsidRPr="00964855" w:rsidRDefault="006C1CC3" w:rsidP="0072457E">
                        <w:pPr>
                          <w:rPr>
                            <w:u w:val="single"/>
                          </w:rPr>
                        </w:pPr>
                        <w:r>
                          <w:rPr>
                            <w:rFonts w:hint="eastAsia"/>
                            <w:u w:val="single"/>
                          </w:rPr>
                          <w:t>事業者Ｃ</w:t>
                        </w:r>
                        <w:r w:rsidRPr="00964855">
                          <w:rPr>
                            <w:rFonts w:hint="eastAsia"/>
                            <w:u w:val="single"/>
                          </w:rPr>
                          <w:t>（未定）</w:t>
                        </w:r>
                      </w:p>
                    </w:txbxContent>
                  </v:textbox>
                </v:shape>
                <v:line id="Line 11"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12"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A144EA3" w14:textId="77777777" w:rsidR="006C1CC3" w:rsidRPr="004F3A62" w:rsidRDefault="006C1CC3" w:rsidP="0072457E">
                        <w:pPr>
                          <w:rPr>
                            <w:u w:val="single"/>
                          </w:rPr>
                        </w:pPr>
                        <w:r>
                          <w:rPr>
                            <w:rFonts w:hint="eastAsia"/>
                            <w:u w:val="single"/>
                          </w:rPr>
                          <w:t>事業者Ｄ</w:t>
                        </w:r>
                      </w:p>
                    </w:txbxContent>
                  </v:textbox>
                </v:shape>
                <v:line id="Line 13"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4"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5B1618B" w14:textId="77777777" w:rsidR="006C1CC3" w:rsidRPr="00C4534B" w:rsidRDefault="006C1CC3" w:rsidP="0072457E">
                        <w:pPr>
                          <w:rPr>
                            <w:u w:val="single"/>
                          </w:rPr>
                        </w:pPr>
                        <w:r w:rsidRPr="00C4534B">
                          <w:rPr>
                            <w:rFonts w:hint="eastAsia"/>
                            <w:u w:val="single"/>
                          </w:rPr>
                          <w:t>事業者Ｅ（未定）</w:t>
                        </w:r>
                      </w:p>
                    </w:txbxContent>
                  </v:textbox>
                </v:shape>
                <v:line id="Line 15"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16"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C635518" w14:textId="77777777" w:rsidR="006C1CC3" w:rsidRPr="00C4534B" w:rsidRDefault="006C1CC3" w:rsidP="0072457E">
                        <w:pPr>
                          <w:rPr>
                            <w:u w:val="single"/>
                          </w:rPr>
                        </w:pPr>
                        <w:r w:rsidRPr="00C4534B">
                          <w:rPr>
                            <w:rFonts w:hint="eastAsia"/>
                            <w:u w:val="single"/>
                          </w:rPr>
                          <w:t>事業者Ｆ</w:t>
                        </w:r>
                      </w:p>
                    </w:txbxContent>
                  </v:textbox>
                </v:shape>
                <v:line id="Line 17"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8"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2C841E16" w14:textId="77777777" w:rsidR="006C1CC3" w:rsidRPr="00C4534B" w:rsidRDefault="006C1CC3" w:rsidP="0072457E">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19"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34D442C7" w14:textId="77777777" w:rsidR="006C1CC3" w:rsidRPr="00C4534B" w:rsidRDefault="006C1CC3" w:rsidP="0072457E">
                        <w:r w:rsidRPr="00C4534B">
                          <w:rPr>
                            <w:rFonts w:hint="eastAsia"/>
                          </w:rPr>
                          <w:t>（再々委託</w:t>
                        </w:r>
                        <w:r>
                          <w:rPr>
                            <w:rFonts w:hint="eastAsia"/>
                          </w:rPr>
                          <w:t>先</w:t>
                        </w:r>
                        <w:r w:rsidRPr="00C4534B">
                          <w:rPr>
                            <w:rFonts w:hint="eastAsia"/>
                          </w:rPr>
                          <w:t>）</w:t>
                        </w:r>
                      </w:p>
                    </w:txbxContent>
                  </v:textbox>
                </v:shape>
                <v:shape id="Text Box 20"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3A099438" w14:textId="77777777" w:rsidR="006C1CC3" w:rsidRPr="00C4534B" w:rsidRDefault="006C1CC3" w:rsidP="0072457E">
                        <w:r w:rsidRPr="00C4534B">
                          <w:rPr>
                            <w:rFonts w:hint="eastAsia"/>
                          </w:rPr>
                          <w:t>（それ以下の委託</w:t>
                        </w:r>
                        <w:r>
                          <w:rPr>
                            <w:rFonts w:hint="eastAsia"/>
                          </w:rPr>
                          <w:t>先</w:t>
                        </w:r>
                        <w:r w:rsidRPr="00C4534B">
                          <w:rPr>
                            <w:rFonts w:hint="eastAsia"/>
                          </w:rPr>
                          <w:t>）</w:t>
                        </w:r>
                      </w:p>
                    </w:txbxContent>
                  </v:textbox>
                </v:shape>
                <v:line id="Line 21"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2"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3"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24"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5B54D9F4" w14:textId="77777777" w:rsidR="0072457E" w:rsidRPr="00D03637" w:rsidRDefault="0072457E" w:rsidP="0072457E">
      <w:pPr>
        <w:jc w:val="right"/>
      </w:pPr>
      <w:r>
        <w:rPr>
          <w:rFonts w:ascii="‚l‚r –¾’©"/>
        </w:rPr>
        <w:br w:type="page"/>
      </w:r>
      <w:r w:rsidRPr="00D03637">
        <w:rPr>
          <w:rFonts w:hint="eastAsia"/>
        </w:rPr>
        <w:lastRenderedPageBreak/>
        <w:t>（別紙３）</w:t>
      </w:r>
    </w:p>
    <w:p w14:paraId="613A4F70" w14:textId="77777777" w:rsidR="0072457E" w:rsidRPr="00D03637" w:rsidRDefault="0072457E" w:rsidP="0072457E"/>
    <w:p w14:paraId="150667D0" w14:textId="77777777" w:rsidR="0072457E" w:rsidRPr="00D03637" w:rsidRDefault="0072457E" w:rsidP="0072457E">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31C94E29" w14:textId="77777777" w:rsidR="0072457E" w:rsidRDefault="0072457E" w:rsidP="0072457E"/>
    <w:p w14:paraId="12C84C32" w14:textId="77777777" w:rsidR="0072457E" w:rsidRDefault="0072457E" w:rsidP="0072457E">
      <w:r>
        <w:rPr>
          <w:rFonts w:hint="eastAsia"/>
        </w:rPr>
        <w:t>【条件の記載例】</w:t>
      </w:r>
    </w:p>
    <w:p w14:paraId="291FD0B7" w14:textId="77777777" w:rsidR="0072457E" w:rsidRDefault="0072457E" w:rsidP="0072457E">
      <w:r>
        <w:rPr>
          <w:rFonts w:hint="eastAsia"/>
        </w:rPr>
        <w:t>（１）再委託の必要性及び妥当性の観点から次の条件に該当すること。</w:t>
      </w:r>
    </w:p>
    <w:p w14:paraId="4496B8F3" w14:textId="77777777" w:rsidR="0072457E" w:rsidRDefault="0072457E" w:rsidP="0072457E">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65420C28" w14:textId="77777777" w:rsidR="0072457E" w:rsidRDefault="0072457E" w:rsidP="0072457E"/>
    <w:p w14:paraId="31D9381E" w14:textId="77777777" w:rsidR="0072457E" w:rsidRDefault="0072457E" w:rsidP="0072457E">
      <w:r>
        <w:rPr>
          <w:rFonts w:hint="eastAsia"/>
        </w:rPr>
        <w:t>（２）事業者の事業執行能力の観点から次のいずれにも該当すること。</w:t>
      </w:r>
    </w:p>
    <w:p w14:paraId="4CAA7CFF" w14:textId="2ED8EC6F" w:rsidR="0072457E" w:rsidRDefault="0072457E" w:rsidP="0021472A">
      <w:pPr>
        <w:ind w:leftChars="100" w:left="426" w:hangingChars="82" w:hanging="192"/>
        <w:textAlignment w:val="auto"/>
      </w:pPr>
      <w:r>
        <w:rPr>
          <w:rFonts w:hint="eastAsia"/>
        </w:rPr>
        <w:t>①　再委託を受ける事業者が当該再委託契約を履行する能力を有し、委託事業の確実な履行が確保されること。</w:t>
      </w:r>
    </w:p>
    <w:p w14:paraId="438A23AB" w14:textId="77777777" w:rsidR="0072457E" w:rsidRDefault="0072457E" w:rsidP="0072457E">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25873994" w14:textId="77777777" w:rsidR="0072457E" w:rsidRDefault="0072457E" w:rsidP="0072457E">
      <w:pPr>
        <w:ind w:leftChars="299" w:left="933" w:hangingChars="100" w:hanging="234"/>
      </w:pPr>
      <w:r>
        <w:rPr>
          <w:rFonts w:hint="eastAsia"/>
        </w:rPr>
        <w:t>（注１）：「債務超過に類する状態」とは、例えば、自己資本比率が著しく低い状態を指す。</w:t>
      </w:r>
    </w:p>
    <w:p w14:paraId="4FB8B02A" w14:textId="77777777" w:rsidR="0072457E" w:rsidRDefault="0072457E" w:rsidP="0072457E">
      <w:pPr>
        <w:ind w:left="935" w:hangingChars="400" w:hanging="935"/>
      </w:pPr>
      <w:r>
        <w:rPr>
          <w:rFonts w:hint="eastAsia"/>
        </w:rPr>
        <w:t xml:space="preserve">　　　（注２）：資金の確保状況については別紙２履行体制図の業務の範囲欄において、記載すること。</w:t>
      </w:r>
    </w:p>
    <w:p w14:paraId="7B4B2D72" w14:textId="77777777" w:rsidR="0072457E" w:rsidRDefault="0072457E" w:rsidP="0072457E">
      <w:pPr>
        <w:ind w:leftChars="100" w:left="426" w:hangingChars="82" w:hanging="192"/>
      </w:pPr>
      <w:r>
        <w:rPr>
          <w:rFonts w:hint="eastAsia"/>
        </w:rPr>
        <w:t>③　再委託を受ける事業者が、経済産業省からの補助金交付等停止措置又は指名停止措置が講じられている者ではないこと。</w:t>
      </w:r>
    </w:p>
    <w:p w14:paraId="0E1B67BA" w14:textId="77777777" w:rsidR="0072457E" w:rsidRDefault="0072457E" w:rsidP="0072457E">
      <w:pPr>
        <w:ind w:leftChars="99" w:left="232" w:firstLineChars="100" w:firstLine="234"/>
      </w:pPr>
    </w:p>
    <w:p w14:paraId="4C67010B" w14:textId="77777777" w:rsidR="0072457E" w:rsidRDefault="0072457E" w:rsidP="0072457E"/>
    <w:p w14:paraId="269FDEDC" w14:textId="77777777" w:rsidR="0072457E" w:rsidRDefault="0072457E" w:rsidP="0072457E">
      <w:r>
        <w:rPr>
          <w:rFonts w:hint="eastAsia"/>
        </w:rPr>
        <w:t>【再委託を行わない場合の記載例】</w:t>
      </w:r>
    </w:p>
    <w:p w14:paraId="5E356BEC" w14:textId="77777777" w:rsidR="0072457E" w:rsidRDefault="0072457E" w:rsidP="0072457E">
      <w:pPr>
        <w:ind w:firstLineChars="100" w:firstLine="234"/>
      </w:pPr>
      <w:r>
        <w:rPr>
          <w:rFonts w:hint="eastAsia"/>
        </w:rPr>
        <w:t>・条件による再委託先決定は行わない。</w:t>
      </w:r>
    </w:p>
    <w:p w14:paraId="427A19F2" w14:textId="77777777" w:rsidR="0072457E" w:rsidRDefault="0072457E" w:rsidP="0072457E"/>
    <w:p w14:paraId="61423141" w14:textId="77777777" w:rsidR="0072457E" w:rsidRDefault="0072457E" w:rsidP="0072457E"/>
    <w:p w14:paraId="43686A5F" w14:textId="77777777" w:rsidR="0072457E" w:rsidRDefault="0072457E" w:rsidP="0072457E"/>
    <w:p w14:paraId="17C59D99" w14:textId="77777777" w:rsidR="0072457E" w:rsidRDefault="0072457E" w:rsidP="0072457E"/>
    <w:p w14:paraId="133BBD51" w14:textId="77777777" w:rsidR="0072457E" w:rsidRDefault="0072457E" w:rsidP="0072457E"/>
    <w:p w14:paraId="75DA91E2" w14:textId="77777777" w:rsidR="0072457E" w:rsidRDefault="0072457E" w:rsidP="0072457E"/>
    <w:p w14:paraId="5D1B738D" w14:textId="77777777" w:rsidR="0072457E" w:rsidRDefault="0072457E" w:rsidP="0072457E"/>
    <w:p w14:paraId="012CCA28" w14:textId="77777777" w:rsidR="0072457E" w:rsidRDefault="0072457E" w:rsidP="0072457E"/>
    <w:p w14:paraId="2E542385" w14:textId="77777777" w:rsidR="0072457E" w:rsidRDefault="0072457E" w:rsidP="0072457E"/>
    <w:p w14:paraId="6CE367A0" w14:textId="77777777" w:rsidR="0072457E" w:rsidRDefault="0072457E" w:rsidP="0072457E"/>
    <w:p w14:paraId="6B0B6750" w14:textId="77777777" w:rsidR="0072457E" w:rsidRDefault="0072457E" w:rsidP="0072457E"/>
    <w:p w14:paraId="2F8745CD" w14:textId="77777777" w:rsidR="0072457E" w:rsidRDefault="0072457E" w:rsidP="0072457E"/>
    <w:p w14:paraId="1758386F" w14:textId="77777777" w:rsidR="0072457E" w:rsidRDefault="0072457E" w:rsidP="0072457E"/>
    <w:p w14:paraId="2E79B1B3" w14:textId="77777777" w:rsidR="0072457E" w:rsidRDefault="0072457E" w:rsidP="0072457E"/>
    <w:p w14:paraId="0DA2DC6C" w14:textId="77777777" w:rsidR="0072457E" w:rsidRDefault="0072457E" w:rsidP="0072457E"/>
    <w:p w14:paraId="3BEEDE25" w14:textId="77777777" w:rsidR="0072457E" w:rsidRDefault="0072457E" w:rsidP="0072457E"/>
    <w:p w14:paraId="55CD1326" w14:textId="77777777" w:rsidR="0072457E" w:rsidRDefault="0072457E" w:rsidP="0072457E"/>
    <w:p w14:paraId="37646D40" w14:textId="77777777" w:rsidR="0072457E" w:rsidRDefault="0072457E" w:rsidP="0072457E">
      <w:pPr>
        <w:ind w:left="234" w:hangingChars="100" w:hanging="234"/>
      </w:pPr>
      <w:r>
        <w:rPr>
          <w:rFonts w:hint="eastAsia"/>
        </w:rPr>
        <w:t>※「特定の再委託先」とは、別紙２の履行体制図において「未定」となっている再委託先をいう。</w:t>
      </w:r>
    </w:p>
    <w:p w14:paraId="22BFFEED" w14:textId="77777777" w:rsidR="0072457E" w:rsidRPr="00D03637" w:rsidRDefault="0072457E" w:rsidP="0072457E">
      <w:pPr>
        <w:ind w:left="234" w:hangingChars="100" w:hanging="234"/>
        <w:jc w:val="right"/>
      </w:pPr>
      <w:r>
        <w:br w:type="page"/>
      </w:r>
      <w:r w:rsidRPr="00D03637">
        <w:rPr>
          <w:rFonts w:hint="eastAsia"/>
        </w:rPr>
        <w:lastRenderedPageBreak/>
        <w:t>（別紙４）</w:t>
      </w:r>
    </w:p>
    <w:p w14:paraId="3AA3994C" w14:textId="77777777" w:rsidR="0072457E" w:rsidRPr="00D03637" w:rsidRDefault="0072457E" w:rsidP="0072457E"/>
    <w:p w14:paraId="313CD23A" w14:textId="77777777" w:rsidR="0072457E" w:rsidRPr="00D03637" w:rsidRDefault="0072457E" w:rsidP="0072457E">
      <w:pPr>
        <w:jc w:val="center"/>
      </w:pPr>
      <w:r w:rsidRPr="00D03637">
        <w:rPr>
          <w:rFonts w:hint="eastAsia"/>
        </w:rPr>
        <w:t>軽微な再委託</w:t>
      </w:r>
    </w:p>
    <w:p w14:paraId="0559B7D7" w14:textId="77777777" w:rsidR="0072457E" w:rsidRPr="00D03637" w:rsidRDefault="0072457E" w:rsidP="0072457E"/>
    <w:p w14:paraId="5DEE727E" w14:textId="77777777" w:rsidR="0072457E" w:rsidRPr="00D03637" w:rsidRDefault="0072457E" w:rsidP="0072457E">
      <w:r w:rsidRPr="00D03637">
        <w:rPr>
          <w:rFonts w:hint="eastAsia"/>
        </w:rPr>
        <w:t xml:space="preserve">　軽微な再委託とは</w:t>
      </w:r>
      <w:r>
        <w:rPr>
          <w:rFonts w:hint="eastAsia"/>
        </w:rPr>
        <w:t>契約金額１０</w:t>
      </w:r>
      <w:r w:rsidRPr="00D03637">
        <w:rPr>
          <w:rFonts w:hint="eastAsia"/>
        </w:rPr>
        <w:t>０万円未満の再委託</w:t>
      </w:r>
      <w:r>
        <w:rPr>
          <w:rFonts w:hint="eastAsia"/>
        </w:rPr>
        <w:t>をいう。</w:t>
      </w:r>
    </w:p>
    <w:p w14:paraId="1FAB3F3D" w14:textId="77777777" w:rsidR="0072457E" w:rsidRPr="00D03637" w:rsidRDefault="0072457E" w:rsidP="0072457E"/>
    <w:p w14:paraId="07A5DD7B" w14:textId="77777777" w:rsidR="0072457E" w:rsidRPr="00C20777" w:rsidRDefault="0072457E" w:rsidP="0072457E">
      <w:pPr>
        <w:rPr>
          <w:rFonts w:ascii="?l?r ??fc"/>
          <w:color w:val="000000"/>
        </w:rPr>
      </w:pPr>
    </w:p>
    <w:p w14:paraId="012E74C1" w14:textId="77777777" w:rsidR="0072457E" w:rsidRPr="00E15547" w:rsidRDefault="0072457E" w:rsidP="0072457E">
      <w:pPr>
        <w:spacing w:line="269" w:lineRule="exact"/>
        <w:rPr>
          <w:rFonts w:ascii="游明朝" w:eastAsia="游明朝" w:hAnsi="游明朝" w:cs="ＭＳ Ｐゴシック"/>
          <w:szCs w:val="22"/>
        </w:rPr>
      </w:pPr>
    </w:p>
    <w:p w14:paraId="6E41C503" w14:textId="77777777" w:rsidR="00A56245" w:rsidRPr="0072457E" w:rsidRDefault="00A56245" w:rsidP="00161C58">
      <w:pPr>
        <w:rPr>
          <w:rFonts w:ascii="?l?r ??fc"/>
          <w:color w:val="000000"/>
        </w:rPr>
      </w:pPr>
    </w:p>
    <w:sectPr w:rsidR="00A56245" w:rsidRPr="0072457E">
      <w:headerReference w:type="default" r:id="rId10"/>
      <w:pgSz w:w="11906" w:h="16838" w:code="9"/>
      <w:pgMar w:top="1134" w:right="1134" w:bottom="1134" w:left="1418" w:header="851" w:footer="992" w:gutter="0"/>
      <w:cols w:space="425"/>
      <w:noEndnote/>
      <w:docGrid w:type="linesAndChars" w:linePitch="323" w:charSpace="28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440F0" w16cid:durableId="2628C581"/>
  <w16cid:commentId w16cid:paraId="48A5FC2D" w16cid:durableId="2628E510"/>
  <w16cid:commentId w16cid:paraId="5DB19632" w16cid:durableId="2628C582"/>
  <w16cid:commentId w16cid:paraId="069D8439" w16cid:durableId="2628E578"/>
  <w16cid:commentId w16cid:paraId="6D349DFF" w16cid:durableId="2628E910"/>
  <w16cid:commentId w16cid:paraId="3AC593CD" w16cid:durableId="2628C583"/>
  <w16cid:commentId w16cid:paraId="4DC2B399" w16cid:durableId="2628F267"/>
  <w16cid:commentId w16cid:paraId="2B69B0A6" w16cid:durableId="2628C584"/>
  <w16cid:commentId w16cid:paraId="4E6FEA14" w16cid:durableId="262CF9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6F5D6" w14:textId="77777777" w:rsidR="006C1CC3" w:rsidRDefault="006C1CC3" w:rsidP="00EE461D">
      <w:r>
        <w:separator/>
      </w:r>
    </w:p>
  </w:endnote>
  <w:endnote w:type="continuationSeparator" w:id="0">
    <w:p w14:paraId="47B3D174" w14:textId="77777777" w:rsidR="006C1CC3" w:rsidRDefault="006C1CC3"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B180" w14:textId="77777777" w:rsidR="006C1CC3" w:rsidRDefault="006C1CC3" w:rsidP="00EE461D">
      <w:r>
        <w:separator/>
      </w:r>
    </w:p>
  </w:footnote>
  <w:footnote w:type="continuationSeparator" w:id="0">
    <w:p w14:paraId="4D7D430F" w14:textId="77777777" w:rsidR="006C1CC3" w:rsidRDefault="006C1CC3"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895B" w14:textId="77777777" w:rsidR="006C1CC3" w:rsidRDefault="006C1CC3"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abstractNumId w:val="3"/>
  </w:num>
  <w:num w:numId="2">
    <w:abstractNumId w:val="14"/>
  </w:num>
  <w:num w:numId="3">
    <w:abstractNumId w:val="17"/>
  </w:num>
  <w:num w:numId="4">
    <w:abstractNumId w:val="9"/>
  </w:num>
  <w:num w:numId="5">
    <w:abstractNumId w:val="5"/>
  </w:num>
  <w:num w:numId="6">
    <w:abstractNumId w:val="7"/>
  </w:num>
  <w:num w:numId="7">
    <w:abstractNumId w:val="15"/>
  </w:num>
  <w:num w:numId="8">
    <w:abstractNumId w:val="16"/>
  </w:num>
  <w:num w:numId="9">
    <w:abstractNumId w:val="13"/>
  </w:num>
  <w:num w:numId="10">
    <w:abstractNumId w:val="19"/>
  </w:num>
  <w:num w:numId="11">
    <w:abstractNumId w:val="4"/>
  </w:num>
  <w:num w:numId="12">
    <w:abstractNumId w:val="11"/>
  </w:num>
  <w:num w:numId="13">
    <w:abstractNumId w:val="1"/>
  </w:num>
  <w:num w:numId="14">
    <w:abstractNumId w:val="8"/>
  </w:num>
  <w:num w:numId="15">
    <w:abstractNumId w:val="2"/>
  </w:num>
  <w:num w:numId="16">
    <w:abstractNumId w:val="6"/>
  </w:num>
  <w:num w:numId="17">
    <w:abstractNumId w:val="12"/>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233"/>
  <w:drawingGridVerticalSpacing w:val="323"/>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B"/>
    <w:rsid w:val="0000118E"/>
    <w:rsid w:val="00003790"/>
    <w:rsid w:val="000073CE"/>
    <w:rsid w:val="00010339"/>
    <w:rsid w:val="00017388"/>
    <w:rsid w:val="00020159"/>
    <w:rsid w:val="0002037D"/>
    <w:rsid w:val="00020858"/>
    <w:rsid w:val="0002370C"/>
    <w:rsid w:val="00025656"/>
    <w:rsid w:val="00030058"/>
    <w:rsid w:val="000335E1"/>
    <w:rsid w:val="00033CFA"/>
    <w:rsid w:val="0003443C"/>
    <w:rsid w:val="00036CA8"/>
    <w:rsid w:val="00041935"/>
    <w:rsid w:val="000439B0"/>
    <w:rsid w:val="00044F61"/>
    <w:rsid w:val="00044FC2"/>
    <w:rsid w:val="000534B4"/>
    <w:rsid w:val="00054E8B"/>
    <w:rsid w:val="0005598F"/>
    <w:rsid w:val="00055D47"/>
    <w:rsid w:val="000602C2"/>
    <w:rsid w:val="00064DFD"/>
    <w:rsid w:val="00071A54"/>
    <w:rsid w:val="00072462"/>
    <w:rsid w:val="000738D1"/>
    <w:rsid w:val="0007629E"/>
    <w:rsid w:val="00077007"/>
    <w:rsid w:val="00085741"/>
    <w:rsid w:val="000863C6"/>
    <w:rsid w:val="00093D5E"/>
    <w:rsid w:val="000943C8"/>
    <w:rsid w:val="00095F0D"/>
    <w:rsid w:val="00097B79"/>
    <w:rsid w:val="00097DD5"/>
    <w:rsid w:val="000A1C6B"/>
    <w:rsid w:val="000A2163"/>
    <w:rsid w:val="000A48ED"/>
    <w:rsid w:val="000A571E"/>
    <w:rsid w:val="000B2476"/>
    <w:rsid w:val="000B2A45"/>
    <w:rsid w:val="000B4FD4"/>
    <w:rsid w:val="000C0A33"/>
    <w:rsid w:val="000C7FC8"/>
    <w:rsid w:val="000D17C0"/>
    <w:rsid w:val="000D6758"/>
    <w:rsid w:val="000E2019"/>
    <w:rsid w:val="000E47BC"/>
    <w:rsid w:val="000E509F"/>
    <w:rsid w:val="000E5485"/>
    <w:rsid w:val="000F4D66"/>
    <w:rsid w:val="000F5766"/>
    <w:rsid w:val="000F6991"/>
    <w:rsid w:val="000F6995"/>
    <w:rsid w:val="000F7260"/>
    <w:rsid w:val="001012C9"/>
    <w:rsid w:val="001024F7"/>
    <w:rsid w:val="00102DB8"/>
    <w:rsid w:val="00106699"/>
    <w:rsid w:val="00111A0C"/>
    <w:rsid w:val="00111A9D"/>
    <w:rsid w:val="001131F7"/>
    <w:rsid w:val="0011549D"/>
    <w:rsid w:val="00117B83"/>
    <w:rsid w:val="00120BCE"/>
    <w:rsid w:val="001258B6"/>
    <w:rsid w:val="00135912"/>
    <w:rsid w:val="00135CCE"/>
    <w:rsid w:val="0014140C"/>
    <w:rsid w:val="00143516"/>
    <w:rsid w:val="00147E0E"/>
    <w:rsid w:val="001508DB"/>
    <w:rsid w:val="00154A56"/>
    <w:rsid w:val="001557E6"/>
    <w:rsid w:val="00155822"/>
    <w:rsid w:val="001562C4"/>
    <w:rsid w:val="0016141D"/>
    <w:rsid w:val="00161C58"/>
    <w:rsid w:val="00171A4A"/>
    <w:rsid w:val="001753F5"/>
    <w:rsid w:val="00181482"/>
    <w:rsid w:val="00182E39"/>
    <w:rsid w:val="00191706"/>
    <w:rsid w:val="00193B53"/>
    <w:rsid w:val="00194981"/>
    <w:rsid w:val="0019749B"/>
    <w:rsid w:val="001A0D49"/>
    <w:rsid w:val="001A0F6B"/>
    <w:rsid w:val="001A3A02"/>
    <w:rsid w:val="001A530E"/>
    <w:rsid w:val="001A70B4"/>
    <w:rsid w:val="001A798B"/>
    <w:rsid w:val="001A7A6E"/>
    <w:rsid w:val="001B1BA9"/>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E7FA1"/>
    <w:rsid w:val="001F0AE7"/>
    <w:rsid w:val="001F1D8E"/>
    <w:rsid w:val="001F25ED"/>
    <w:rsid w:val="001F30E5"/>
    <w:rsid w:val="001F3B4E"/>
    <w:rsid w:val="00202206"/>
    <w:rsid w:val="00203C0F"/>
    <w:rsid w:val="0020407A"/>
    <w:rsid w:val="00205291"/>
    <w:rsid w:val="002059F5"/>
    <w:rsid w:val="00206580"/>
    <w:rsid w:val="00210F46"/>
    <w:rsid w:val="0021472A"/>
    <w:rsid w:val="00215971"/>
    <w:rsid w:val="00220D9C"/>
    <w:rsid w:val="00221AFF"/>
    <w:rsid w:val="0022515D"/>
    <w:rsid w:val="00227388"/>
    <w:rsid w:val="00241B7A"/>
    <w:rsid w:val="00242318"/>
    <w:rsid w:val="002424DD"/>
    <w:rsid w:val="0024743D"/>
    <w:rsid w:val="00247C35"/>
    <w:rsid w:val="0025156C"/>
    <w:rsid w:val="0026024E"/>
    <w:rsid w:val="0026228F"/>
    <w:rsid w:val="00266CCB"/>
    <w:rsid w:val="0026769D"/>
    <w:rsid w:val="00270021"/>
    <w:rsid w:val="00271C6B"/>
    <w:rsid w:val="00272174"/>
    <w:rsid w:val="002727AF"/>
    <w:rsid w:val="00273188"/>
    <w:rsid w:val="00273EB9"/>
    <w:rsid w:val="00275AD7"/>
    <w:rsid w:val="002771C8"/>
    <w:rsid w:val="00281462"/>
    <w:rsid w:val="0028258A"/>
    <w:rsid w:val="00286E1D"/>
    <w:rsid w:val="002902CB"/>
    <w:rsid w:val="00290FA0"/>
    <w:rsid w:val="002919B1"/>
    <w:rsid w:val="0029215B"/>
    <w:rsid w:val="00292193"/>
    <w:rsid w:val="0029561E"/>
    <w:rsid w:val="002A14E7"/>
    <w:rsid w:val="002A28CA"/>
    <w:rsid w:val="002A460F"/>
    <w:rsid w:val="002A567E"/>
    <w:rsid w:val="002B35A2"/>
    <w:rsid w:val="002B528A"/>
    <w:rsid w:val="002B78A7"/>
    <w:rsid w:val="002C1114"/>
    <w:rsid w:val="002C486A"/>
    <w:rsid w:val="002D21C6"/>
    <w:rsid w:val="002D21DF"/>
    <w:rsid w:val="002E04ED"/>
    <w:rsid w:val="002E1417"/>
    <w:rsid w:val="002E22AB"/>
    <w:rsid w:val="002E2E1E"/>
    <w:rsid w:val="002E3297"/>
    <w:rsid w:val="002E5ADB"/>
    <w:rsid w:val="002E6A33"/>
    <w:rsid w:val="002F0081"/>
    <w:rsid w:val="002F6F1A"/>
    <w:rsid w:val="0030291E"/>
    <w:rsid w:val="00303B37"/>
    <w:rsid w:val="00305279"/>
    <w:rsid w:val="00310907"/>
    <w:rsid w:val="00314C80"/>
    <w:rsid w:val="00315EB9"/>
    <w:rsid w:val="00317D4D"/>
    <w:rsid w:val="0032752A"/>
    <w:rsid w:val="00327A64"/>
    <w:rsid w:val="00333747"/>
    <w:rsid w:val="003342B4"/>
    <w:rsid w:val="00334BC9"/>
    <w:rsid w:val="00336E6D"/>
    <w:rsid w:val="00344849"/>
    <w:rsid w:val="00344EEE"/>
    <w:rsid w:val="0034569A"/>
    <w:rsid w:val="0034596A"/>
    <w:rsid w:val="00351E1E"/>
    <w:rsid w:val="0035417B"/>
    <w:rsid w:val="0036010B"/>
    <w:rsid w:val="0036069B"/>
    <w:rsid w:val="00363E8A"/>
    <w:rsid w:val="003705D3"/>
    <w:rsid w:val="00371FBE"/>
    <w:rsid w:val="00372B98"/>
    <w:rsid w:val="00375046"/>
    <w:rsid w:val="0037765A"/>
    <w:rsid w:val="00377E17"/>
    <w:rsid w:val="00377EA1"/>
    <w:rsid w:val="00381DD0"/>
    <w:rsid w:val="00383480"/>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680C"/>
    <w:rsid w:val="00407BBF"/>
    <w:rsid w:val="00410AA3"/>
    <w:rsid w:val="00411B30"/>
    <w:rsid w:val="00413640"/>
    <w:rsid w:val="00413B90"/>
    <w:rsid w:val="00417E1C"/>
    <w:rsid w:val="00421B67"/>
    <w:rsid w:val="004222DB"/>
    <w:rsid w:val="00422384"/>
    <w:rsid w:val="00425E0D"/>
    <w:rsid w:val="00425E78"/>
    <w:rsid w:val="004267FB"/>
    <w:rsid w:val="00432EB4"/>
    <w:rsid w:val="004418E5"/>
    <w:rsid w:val="004448F5"/>
    <w:rsid w:val="00445425"/>
    <w:rsid w:val="00450469"/>
    <w:rsid w:val="0045086C"/>
    <w:rsid w:val="00450A42"/>
    <w:rsid w:val="00450FBF"/>
    <w:rsid w:val="0045362F"/>
    <w:rsid w:val="004544B8"/>
    <w:rsid w:val="004620A7"/>
    <w:rsid w:val="004662CC"/>
    <w:rsid w:val="0047034B"/>
    <w:rsid w:val="00470BBF"/>
    <w:rsid w:val="004831FA"/>
    <w:rsid w:val="00483F74"/>
    <w:rsid w:val="00485191"/>
    <w:rsid w:val="00487512"/>
    <w:rsid w:val="00487D2D"/>
    <w:rsid w:val="00490EC5"/>
    <w:rsid w:val="004910DB"/>
    <w:rsid w:val="00497BA4"/>
    <w:rsid w:val="004A40D7"/>
    <w:rsid w:val="004B12BF"/>
    <w:rsid w:val="004B187E"/>
    <w:rsid w:val="004B22A3"/>
    <w:rsid w:val="004B40AA"/>
    <w:rsid w:val="004B4D95"/>
    <w:rsid w:val="004B5469"/>
    <w:rsid w:val="004B66C5"/>
    <w:rsid w:val="004B69C6"/>
    <w:rsid w:val="004B782A"/>
    <w:rsid w:val="004C63EF"/>
    <w:rsid w:val="004C70E5"/>
    <w:rsid w:val="004C7708"/>
    <w:rsid w:val="004C773A"/>
    <w:rsid w:val="004D3001"/>
    <w:rsid w:val="004D3910"/>
    <w:rsid w:val="004D43E3"/>
    <w:rsid w:val="004E305A"/>
    <w:rsid w:val="004E4C8D"/>
    <w:rsid w:val="004E7BC7"/>
    <w:rsid w:val="004E7E0F"/>
    <w:rsid w:val="004F2ADD"/>
    <w:rsid w:val="004F2EDE"/>
    <w:rsid w:val="004F3A62"/>
    <w:rsid w:val="004F3C8F"/>
    <w:rsid w:val="004F5B49"/>
    <w:rsid w:val="004F5B83"/>
    <w:rsid w:val="004F69BF"/>
    <w:rsid w:val="00502209"/>
    <w:rsid w:val="005023AA"/>
    <w:rsid w:val="005044D7"/>
    <w:rsid w:val="005110B0"/>
    <w:rsid w:val="00513E33"/>
    <w:rsid w:val="00515232"/>
    <w:rsid w:val="0051639F"/>
    <w:rsid w:val="00517188"/>
    <w:rsid w:val="005215FA"/>
    <w:rsid w:val="0052275F"/>
    <w:rsid w:val="0052635C"/>
    <w:rsid w:val="005277AF"/>
    <w:rsid w:val="00527BA7"/>
    <w:rsid w:val="00527E7D"/>
    <w:rsid w:val="00530C43"/>
    <w:rsid w:val="0053232A"/>
    <w:rsid w:val="00533691"/>
    <w:rsid w:val="00536146"/>
    <w:rsid w:val="00537335"/>
    <w:rsid w:val="00541ED1"/>
    <w:rsid w:val="0054214F"/>
    <w:rsid w:val="0054226B"/>
    <w:rsid w:val="0054560C"/>
    <w:rsid w:val="00546226"/>
    <w:rsid w:val="00546F20"/>
    <w:rsid w:val="005477E5"/>
    <w:rsid w:val="00554B2B"/>
    <w:rsid w:val="005563A1"/>
    <w:rsid w:val="005567BD"/>
    <w:rsid w:val="00557189"/>
    <w:rsid w:val="0056150A"/>
    <w:rsid w:val="00561AC4"/>
    <w:rsid w:val="00563423"/>
    <w:rsid w:val="005643F6"/>
    <w:rsid w:val="005658D5"/>
    <w:rsid w:val="00566365"/>
    <w:rsid w:val="00574D3E"/>
    <w:rsid w:val="00575EEC"/>
    <w:rsid w:val="005802B0"/>
    <w:rsid w:val="00584BE0"/>
    <w:rsid w:val="0058680C"/>
    <w:rsid w:val="00586D3A"/>
    <w:rsid w:val="00594450"/>
    <w:rsid w:val="00595128"/>
    <w:rsid w:val="005A018F"/>
    <w:rsid w:val="005A2530"/>
    <w:rsid w:val="005A3629"/>
    <w:rsid w:val="005A5980"/>
    <w:rsid w:val="005B1F97"/>
    <w:rsid w:val="005B44E5"/>
    <w:rsid w:val="005B75F1"/>
    <w:rsid w:val="005C2DFB"/>
    <w:rsid w:val="005C4EC1"/>
    <w:rsid w:val="005C63C0"/>
    <w:rsid w:val="005C6D30"/>
    <w:rsid w:val="005D2326"/>
    <w:rsid w:val="005D3B2C"/>
    <w:rsid w:val="005D3FB0"/>
    <w:rsid w:val="005D5F51"/>
    <w:rsid w:val="005D6491"/>
    <w:rsid w:val="005D79D2"/>
    <w:rsid w:val="005E2213"/>
    <w:rsid w:val="005E7185"/>
    <w:rsid w:val="005F33F9"/>
    <w:rsid w:val="005F5BAE"/>
    <w:rsid w:val="005F669D"/>
    <w:rsid w:val="006039A5"/>
    <w:rsid w:val="006067E7"/>
    <w:rsid w:val="00606E65"/>
    <w:rsid w:val="00614076"/>
    <w:rsid w:val="006144CC"/>
    <w:rsid w:val="00615877"/>
    <w:rsid w:val="00616B96"/>
    <w:rsid w:val="006231E5"/>
    <w:rsid w:val="00623C91"/>
    <w:rsid w:val="00627A6B"/>
    <w:rsid w:val="006331FA"/>
    <w:rsid w:val="00642C50"/>
    <w:rsid w:val="00642F49"/>
    <w:rsid w:val="00644964"/>
    <w:rsid w:val="006449B8"/>
    <w:rsid w:val="00646A9B"/>
    <w:rsid w:val="006511A7"/>
    <w:rsid w:val="0065211C"/>
    <w:rsid w:val="006550E5"/>
    <w:rsid w:val="00660B33"/>
    <w:rsid w:val="006677AF"/>
    <w:rsid w:val="00670378"/>
    <w:rsid w:val="0067143B"/>
    <w:rsid w:val="00673734"/>
    <w:rsid w:val="00673A68"/>
    <w:rsid w:val="00676454"/>
    <w:rsid w:val="00680E51"/>
    <w:rsid w:val="0068125C"/>
    <w:rsid w:val="00684897"/>
    <w:rsid w:val="0069048E"/>
    <w:rsid w:val="00690B31"/>
    <w:rsid w:val="00694461"/>
    <w:rsid w:val="006A069A"/>
    <w:rsid w:val="006A22D0"/>
    <w:rsid w:val="006A2817"/>
    <w:rsid w:val="006A3107"/>
    <w:rsid w:val="006A3BB2"/>
    <w:rsid w:val="006A561B"/>
    <w:rsid w:val="006B3AAC"/>
    <w:rsid w:val="006B50C3"/>
    <w:rsid w:val="006B7D73"/>
    <w:rsid w:val="006C1CC3"/>
    <w:rsid w:val="006C4465"/>
    <w:rsid w:val="006C4D0C"/>
    <w:rsid w:val="006C59BA"/>
    <w:rsid w:val="006C6B11"/>
    <w:rsid w:val="006D1B0F"/>
    <w:rsid w:val="006D7439"/>
    <w:rsid w:val="006E19B2"/>
    <w:rsid w:val="006E1D01"/>
    <w:rsid w:val="006E3A89"/>
    <w:rsid w:val="006F0C30"/>
    <w:rsid w:val="0070073F"/>
    <w:rsid w:val="00701297"/>
    <w:rsid w:val="00701D6D"/>
    <w:rsid w:val="0070250E"/>
    <w:rsid w:val="00702803"/>
    <w:rsid w:val="00702AB8"/>
    <w:rsid w:val="00704072"/>
    <w:rsid w:val="00704BAD"/>
    <w:rsid w:val="00706173"/>
    <w:rsid w:val="00712E41"/>
    <w:rsid w:val="00712EB4"/>
    <w:rsid w:val="00713CBE"/>
    <w:rsid w:val="00721A81"/>
    <w:rsid w:val="0072457E"/>
    <w:rsid w:val="0072530E"/>
    <w:rsid w:val="0072632D"/>
    <w:rsid w:val="00732658"/>
    <w:rsid w:val="00737368"/>
    <w:rsid w:val="00741C6A"/>
    <w:rsid w:val="007449AB"/>
    <w:rsid w:val="007450D7"/>
    <w:rsid w:val="00745A8B"/>
    <w:rsid w:val="00750642"/>
    <w:rsid w:val="00750B19"/>
    <w:rsid w:val="00751C82"/>
    <w:rsid w:val="00757768"/>
    <w:rsid w:val="00762E3B"/>
    <w:rsid w:val="00763039"/>
    <w:rsid w:val="00771CBF"/>
    <w:rsid w:val="007723B2"/>
    <w:rsid w:val="007726B4"/>
    <w:rsid w:val="00772881"/>
    <w:rsid w:val="0077391B"/>
    <w:rsid w:val="00774D5D"/>
    <w:rsid w:val="00775691"/>
    <w:rsid w:val="00776691"/>
    <w:rsid w:val="00776C1E"/>
    <w:rsid w:val="0079129E"/>
    <w:rsid w:val="007922A6"/>
    <w:rsid w:val="00792D46"/>
    <w:rsid w:val="00793608"/>
    <w:rsid w:val="00794F77"/>
    <w:rsid w:val="00796FCF"/>
    <w:rsid w:val="007A1D4E"/>
    <w:rsid w:val="007A1DB1"/>
    <w:rsid w:val="007A4BD5"/>
    <w:rsid w:val="007A5943"/>
    <w:rsid w:val="007B341A"/>
    <w:rsid w:val="007B645D"/>
    <w:rsid w:val="007B66C5"/>
    <w:rsid w:val="007C0703"/>
    <w:rsid w:val="007C0FF9"/>
    <w:rsid w:val="007C5FFA"/>
    <w:rsid w:val="007D2B0D"/>
    <w:rsid w:val="007D2DF8"/>
    <w:rsid w:val="007D4A23"/>
    <w:rsid w:val="007D64BE"/>
    <w:rsid w:val="007D786C"/>
    <w:rsid w:val="007E2406"/>
    <w:rsid w:val="007E35B2"/>
    <w:rsid w:val="007E4F42"/>
    <w:rsid w:val="007E61B6"/>
    <w:rsid w:val="007F0C57"/>
    <w:rsid w:val="007F4F7A"/>
    <w:rsid w:val="007F5A0F"/>
    <w:rsid w:val="007F6DA7"/>
    <w:rsid w:val="007F7144"/>
    <w:rsid w:val="00806AAF"/>
    <w:rsid w:val="008073BB"/>
    <w:rsid w:val="0081213A"/>
    <w:rsid w:val="00815199"/>
    <w:rsid w:val="00816FD4"/>
    <w:rsid w:val="008253C9"/>
    <w:rsid w:val="00826A70"/>
    <w:rsid w:val="00826AF7"/>
    <w:rsid w:val="00830AE4"/>
    <w:rsid w:val="00835AE2"/>
    <w:rsid w:val="00837F45"/>
    <w:rsid w:val="00841004"/>
    <w:rsid w:val="00847B07"/>
    <w:rsid w:val="00852B8A"/>
    <w:rsid w:val="00852D0F"/>
    <w:rsid w:val="00853479"/>
    <w:rsid w:val="00854A21"/>
    <w:rsid w:val="00854BA0"/>
    <w:rsid w:val="00860334"/>
    <w:rsid w:val="00862D1D"/>
    <w:rsid w:val="00864401"/>
    <w:rsid w:val="008659AF"/>
    <w:rsid w:val="00870A3F"/>
    <w:rsid w:val="00871C73"/>
    <w:rsid w:val="00874E1C"/>
    <w:rsid w:val="00884B1B"/>
    <w:rsid w:val="00884C26"/>
    <w:rsid w:val="0088555A"/>
    <w:rsid w:val="008868AF"/>
    <w:rsid w:val="00896587"/>
    <w:rsid w:val="008A08AD"/>
    <w:rsid w:val="008A1AAD"/>
    <w:rsid w:val="008A5008"/>
    <w:rsid w:val="008B0B3F"/>
    <w:rsid w:val="008B1C6B"/>
    <w:rsid w:val="008B3716"/>
    <w:rsid w:val="008B50AA"/>
    <w:rsid w:val="008C35AA"/>
    <w:rsid w:val="008C3CEE"/>
    <w:rsid w:val="008C49B8"/>
    <w:rsid w:val="008D003C"/>
    <w:rsid w:val="008D06B8"/>
    <w:rsid w:val="008D3475"/>
    <w:rsid w:val="008D48EE"/>
    <w:rsid w:val="008D64FA"/>
    <w:rsid w:val="008D75C0"/>
    <w:rsid w:val="008E051D"/>
    <w:rsid w:val="008E0ADA"/>
    <w:rsid w:val="008E2ED1"/>
    <w:rsid w:val="008E4CEB"/>
    <w:rsid w:val="008E5E12"/>
    <w:rsid w:val="008F2985"/>
    <w:rsid w:val="008F66CD"/>
    <w:rsid w:val="008F712D"/>
    <w:rsid w:val="00900789"/>
    <w:rsid w:val="00904874"/>
    <w:rsid w:val="00907EF9"/>
    <w:rsid w:val="00910DDF"/>
    <w:rsid w:val="00915927"/>
    <w:rsid w:val="00915FA3"/>
    <w:rsid w:val="009170A2"/>
    <w:rsid w:val="00920B67"/>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44E14"/>
    <w:rsid w:val="00952D4C"/>
    <w:rsid w:val="00953CD5"/>
    <w:rsid w:val="00954351"/>
    <w:rsid w:val="0095541F"/>
    <w:rsid w:val="0095623E"/>
    <w:rsid w:val="009623AB"/>
    <w:rsid w:val="0096638B"/>
    <w:rsid w:val="009669BB"/>
    <w:rsid w:val="009674A3"/>
    <w:rsid w:val="009726A4"/>
    <w:rsid w:val="00973FCC"/>
    <w:rsid w:val="0097412E"/>
    <w:rsid w:val="009752B5"/>
    <w:rsid w:val="00976B85"/>
    <w:rsid w:val="00976E1A"/>
    <w:rsid w:val="00976EBC"/>
    <w:rsid w:val="009808EF"/>
    <w:rsid w:val="00982BDA"/>
    <w:rsid w:val="00984FA9"/>
    <w:rsid w:val="00992CB3"/>
    <w:rsid w:val="0099386A"/>
    <w:rsid w:val="009A356F"/>
    <w:rsid w:val="009A3E9C"/>
    <w:rsid w:val="009A574C"/>
    <w:rsid w:val="009B234E"/>
    <w:rsid w:val="009B37A8"/>
    <w:rsid w:val="009B6409"/>
    <w:rsid w:val="009B7769"/>
    <w:rsid w:val="009C1627"/>
    <w:rsid w:val="009C376D"/>
    <w:rsid w:val="009C5A13"/>
    <w:rsid w:val="009E34ED"/>
    <w:rsid w:val="009E3D38"/>
    <w:rsid w:val="009E67B8"/>
    <w:rsid w:val="009E6EBC"/>
    <w:rsid w:val="009F055D"/>
    <w:rsid w:val="009F2A14"/>
    <w:rsid w:val="009F32CE"/>
    <w:rsid w:val="00A00909"/>
    <w:rsid w:val="00A013E0"/>
    <w:rsid w:val="00A01A42"/>
    <w:rsid w:val="00A1180D"/>
    <w:rsid w:val="00A2296C"/>
    <w:rsid w:val="00A22A4F"/>
    <w:rsid w:val="00A22FC9"/>
    <w:rsid w:val="00A23EBE"/>
    <w:rsid w:val="00A25C90"/>
    <w:rsid w:val="00A26894"/>
    <w:rsid w:val="00A26C44"/>
    <w:rsid w:val="00A310E9"/>
    <w:rsid w:val="00A33B3B"/>
    <w:rsid w:val="00A35503"/>
    <w:rsid w:val="00A37908"/>
    <w:rsid w:val="00A4488C"/>
    <w:rsid w:val="00A44A05"/>
    <w:rsid w:val="00A44BC9"/>
    <w:rsid w:val="00A523B5"/>
    <w:rsid w:val="00A53B8A"/>
    <w:rsid w:val="00A544AD"/>
    <w:rsid w:val="00A55234"/>
    <w:rsid w:val="00A56245"/>
    <w:rsid w:val="00A567F0"/>
    <w:rsid w:val="00A57A74"/>
    <w:rsid w:val="00A603C8"/>
    <w:rsid w:val="00A61E2F"/>
    <w:rsid w:val="00A62492"/>
    <w:rsid w:val="00A65A2F"/>
    <w:rsid w:val="00A703DB"/>
    <w:rsid w:val="00A707C5"/>
    <w:rsid w:val="00A70D3B"/>
    <w:rsid w:val="00A71022"/>
    <w:rsid w:val="00A7132B"/>
    <w:rsid w:val="00A775B3"/>
    <w:rsid w:val="00A80DC0"/>
    <w:rsid w:val="00A81C10"/>
    <w:rsid w:val="00A83A03"/>
    <w:rsid w:val="00A85177"/>
    <w:rsid w:val="00A86043"/>
    <w:rsid w:val="00A93671"/>
    <w:rsid w:val="00A94BD2"/>
    <w:rsid w:val="00A9587F"/>
    <w:rsid w:val="00A97A56"/>
    <w:rsid w:val="00A97B82"/>
    <w:rsid w:val="00A97E17"/>
    <w:rsid w:val="00AA0834"/>
    <w:rsid w:val="00AA139B"/>
    <w:rsid w:val="00AA18EB"/>
    <w:rsid w:val="00AA5A82"/>
    <w:rsid w:val="00AB0121"/>
    <w:rsid w:val="00AB2B14"/>
    <w:rsid w:val="00AB4BF2"/>
    <w:rsid w:val="00AB5972"/>
    <w:rsid w:val="00AB648E"/>
    <w:rsid w:val="00AB7ED5"/>
    <w:rsid w:val="00AC0D19"/>
    <w:rsid w:val="00AC33D3"/>
    <w:rsid w:val="00AC37E0"/>
    <w:rsid w:val="00AC4C1B"/>
    <w:rsid w:val="00AD008A"/>
    <w:rsid w:val="00AD1D86"/>
    <w:rsid w:val="00AD2902"/>
    <w:rsid w:val="00AD317C"/>
    <w:rsid w:val="00AD459C"/>
    <w:rsid w:val="00AD497F"/>
    <w:rsid w:val="00AD7E4D"/>
    <w:rsid w:val="00AE015C"/>
    <w:rsid w:val="00AE1DBF"/>
    <w:rsid w:val="00AE2351"/>
    <w:rsid w:val="00AE2871"/>
    <w:rsid w:val="00AE7C62"/>
    <w:rsid w:val="00AF26F6"/>
    <w:rsid w:val="00AF2CB2"/>
    <w:rsid w:val="00AF7045"/>
    <w:rsid w:val="00B034F0"/>
    <w:rsid w:val="00B03E69"/>
    <w:rsid w:val="00B102EF"/>
    <w:rsid w:val="00B10B8C"/>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1C78"/>
    <w:rsid w:val="00B80225"/>
    <w:rsid w:val="00B80ED8"/>
    <w:rsid w:val="00B87419"/>
    <w:rsid w:val="00B87B08"/>
    <w:rsid w:val="00B90598"/>
    <w:rsid w:val="00B93C0F"/>
    <w:rsid w:val="00B945E7"/>
    <w:rsid w:val="00B96271"/>
    <w:rsid w:val="00B967E5"/>
    <w:rsid w:val="00BA022F"/>
    <w:rsid w:val="00BA0431"/>
    <w:rsid w:val="00BA6787"/>
    <w:rsid w:val="00BB0D20"/>
    <w:rsid w:val="00BB27E8"/>
    <w:rsid w:val="00BB51BB"/>
    <w:rsid w:val="00BB735C"/>
    <w:rsid w:val="00BB7D31"/>
    <w:rsid w:val="00BC0F42"/>
    <w:rsid w:val="00BC1785"/>
    <w:rsid w:val="00BC4134"/>
    <w:rsid w:val="00BC427D"/>
    <w:rsid w:val="00BD43D8"/>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5EB"/>
    <w:rsid w:val="00C50276"/>
    <w:rsid w:val="00C50D23"/>
    <w:rsid w:val="00C5342D"/>
    <w:rsid w:val="00C5799F"/>
    <w:rsid w:val="00C6035A"/>
    <w:rsid w:val="00C6152F"/>
    <w:rsid w:val="00C62FF7"/>
    <w:rsid w:val="00C70158"/>
    <w:rsid w:val="00C7391E"/>
    <w:rsid w:val="00C770F5"/>
    <w:rsid w:val="00C77C6E"/>
    <w:rsid w:val="00C80F34"/>
    <w:rsid w:val="00C82B83"/>
    <w:rsid w:val="00C8546A"/>
    <w:rsid w:val="00C87480"/>
    <w:rsid w:val="00C87E97"/>
    <w:rsid w:val="00C92987"/>
    <w:rsid w:val="00CB0064"/>
    <w:rsid w:val="00CB196C"/>
    <w:rsid w:val="00CB1EC0"/>
    <w:rsid w:val="00CB6A7D"/>
    <w:rsid w:val="00CC0E64"/>
    <w:rsid w:val="00CC273C"/>
    <w:rsid w:val="00CC2D6D"/>
    <w:rsid w:val="00CC5B04"/>
    <w:rsid w:val="00CC6C56"/>
    <w:rsid w:val="00CC6C59"/>
    <w:rsid w:val="00CC754E"/>
    <w:rsid w:val="00CD2478"/>
    <w:rsid w:val="00CD5CDD"/>
    <w:rsid w:val="00CE2C78"/>
    <w:rsid w:val="00CE3D3C"/>
    <w:rsid w:val="00CE533B"/>
    <w:rsid w:val="00CF0848"/>
    <w:rsid w:val="00CF213C"/>
    <w:rsid w:val="00CF3031"/>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7EB"/>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67F14"/>
    <w:rsid w:val="00D70326"/>
    <w:rsid w:val="00D70EEB"/>
    <w:rsid w:val="00D72A6B"/>
    <w:rsid w:val="00D83386"/>
    <w:rsid w:val="00D84BA9"/>
    <w:rsid w:val="00D91DB1"/>
    <w:rsid w:val="00D92A5A"/>
    <w:rsid w:val="00D95903"/>
    <w:rsid w:val="00D96F64"/>
    <w:rsid w:val="00DA3DCD"/>
    <w:rsid w:val="00DA3E45"/>
    <w:rsid w:val="00DA5E3C"/>
    <w:rsid w:val="00DA6724"/>
    <w:rsid w:val="00DB06CB"/>
    <w:rsid w:val="00DB2D34"/>
    <w:rsid w:val="00DB365F"/>
    <w:rsid w:val="00DB616E"/>
    <w:rsid w:val="00DB7985"/>
    <w:rsid w:val="00DC0CA1"/>
    <w:rsid w:val="00DC115C"/>
    <w:rsid w:val="00DC1268"/>
    <w:rsid w:val="00DC3654"/>
    <w:rsid w:val="00DC3D19"/>
    <w:rsid w:val="00DC40A8"/>
    <w:rsid w:val="00DD0059"/>
    <w:rsid w:val="00DD02A9"/>
    <w:rsid w:val="00DD05E3"/>
    <w:rsid w:val="00DD1FC6"/>
    <w:rsid w:val="00DD3CB9"/>
    <w:rsid w:val="00DD5B47"/>
    <w:rsid w:val="00DE2C26"/>
    <w:rsid w:val="00DE62B7"/>
    <w:rsid w:val="00DE68EE"/>
    <w:rsid w:val="00DE7A59"/>
    <w:rsid w:val="00DF2187"/>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B49"/>
    <w:rsid w:val="00E329AA"/>
    <w:rsid w:val="00E32A80"/>
    <w:rsid w:val="00E36C11"/>
    <w:rsid w:val="00E40635"/>
    <w:rsid w:val="00E4178E"/>
    <w:rsid w:val="00E444B6"/>
    <w:rsid w:val="00E4520B"/>
    <w:rsid w:val="00E47C1C"/>
    <w:rsid w:val="00E5096F"/>
    <w:rsid w:val="00E53839"/>
    <w:rsid w:val="00E613FF"/>
    <w:rsid w:val="00E63706"/>
    <w:rsid w:val="00E644A4"/>
    <w:rsid w:val="00E72511"/>
    <w:rsid w:val="00E72582"/>
    <w:rsid w:val="00E76C8F"/>
    <w:rsid w:val="00E77569"/>
    <w:rsid w:val="00E8048F"/>
    <w:rsid w:val="00E804F2"/>
    <w:rsid w:val="00E811FD"/>
    <w:rsid w:val="00E82109"/>
    <w:rsid w:val="00E85E16"/>
    <w:rsid w:val="00E96AC4"/>
    <w:rsid w:val="00E97231"/>
    <w:rsid w:val="00E97E68"/>
    <w:rsid w:val="00EA027E"/>
    <w:rsid w:val="00EA4B27"/>
    <w:rsid w:val="00EA74E8"/>
    <w:rsid w:val="00EB0AFE"/>
    <w:rsid w:val="00EB0D48"/>
    <w:rsid w:val="00EB0F21"/>
    <w:rsid w:val="00EB55E8"/>
    <w:rsid w:val="00EB75E1"/>
    <w:rsid w:val="00EC35F2"/>
    <w:rsid w:val="00ED30CC"/>
    <w:rsid w:val="00ED3DAB"/>
    <w:rsid w:val="00ED7589"/>
    <w:rsid w:val="00EE446B"/>
    <w:rsid w:val="00EE461D"/>
    <w:rsid w:val="00EF0AF2"/>
    <w:rsid w:val="00EF4924"/>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1191"/>
    <w:rsid w:val="00F377BB"/>
    <w:rsid w:val="00F41E05"/>
    <w:rsid w:val="00F42DF2"/>
    <w:rsid w:val="00F434B3"/>
    <w:rsid w:val="00F45AA1"/>
    <w:rsid w:val="00F47D68"/>
    <w:rsid w:val="00F50B4C"/>
    <w:rsid w:val="00F52F2A"/>
    <w:rsid w:val="00F557D2"/>
    <w:rsid w:val="00F56496"/>
    <w:rsid w:val="00F56C15"/>
    <w:rsid w:val="00F60FCD"/>
    <w:rsid w:val="00F65224"/>
    <w:rsid w:val="00F667A6"/>
    <w:rsid w:val="00F703DD"/>
    <w:rsid w:val="00F7046F"/>
    <w:rsid w:val="00F704BD"/>
    <w:rsid w:val="00F82319"/>
    <w:rsid w:val="00F83746"/>
    <w:rsid w:val="00F83838"/>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4C98"/>
    <w:rsid w:val="00FD5D0F"/>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9F3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7D"/>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0_itaku_jisseki.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meti.go.jp/topic/data/e90622aj.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E5B6-0C64-4E9E-B0F4-8AD76643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17656</Words>
  <Characters>4339</Characters>
  <Application>Microsoft Office Word</Application>
  <DocSecurity>0</DocSecurity>
  <Lines>36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21952</CharactersWithSpaces>
  <SharedDoc>false</SharedDoc>
  <HLinks>
    <vt:vector size="36" baseType="variant">
      <vt:variant>
        <vt:i4>7798824</vt:i4>
      </vt:variant>
      <vt:variant>
        <vt:i4>19</vt:i4>
      </vt:variant>
      <vt:variant>
        <vt:i4>0</vt:i4>
      </vt:variant>
      <vt:variant>
        <vt:i4>5</vt:i4>
      </vt:variant>
      <vt:variant>
        <vt:lpwstr>https://www.meti.go.jp/topic/data/e90622aj.html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2022-05-20T01:13:00Z</dcterms:created>
  <dcterms:modified xsi:type="dcterms:W3CDTF">2022-05-24T01:15:00Z</dcterms:modified>
</cp:coreProperties>
</file>